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36" w:type="dxa"/>
        <w:tblLook w:val="0000" w:firstRow="0" w:lastRow="0" w:firstColumn="0" w:lastColumn="0" w:noHBand="0" w:noVBand="0"/>
      </w:tblPr>
      <w:tblGrid>
        <w:gridCol w:w="5388"/>
        <w:gridCol w:w="5811"/>
      </w:tblGrid>
      <w:tr w:rsidR="00207074" w:rsidRPr="005439FB" w:rsidTr="001E1A7F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07074" w:rsidRPr="005110F3" w:rsidRDefault="00207074" w:rsidP="009463FC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07074" w:rsidRPr="005110F3" w:rsidRDefault="00207074" w:rsidP="009463FC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A7F" w:rsidTr="001E1A7F">
        <w:tblPrEx>
          <w:tblLook w:val="04A0" w:firstRow="1" w:lastRow="0" w:firstColumn="1" w:lastColumn="0" w:noHBand="0" w:noVBand="1"/>
        </w:tblPrEx>
        <w:tc>
          <w:tcPr>
            <w:tcW w:w="5388" w:type="dxa"/>
          </w:tcPr>
          <w:p w:rsidR="001E1A7F" w:rsidRDefault="001E1A7F" w:rsidP="001E1A7F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</w:rPr>
              <w:t xml:space="preserve">               </w:t>
            </w:r>
          </w:p>
          <w:p w:rsidR="001E1A7F" w:rsidRDefault="001E1A7F" w:rsidP="001E1A7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</w:t>
            </w:r>
          </w:p>
          <w:p w:rsidR="001E1A7F" w:rsidRDefault="001E1A7F" w:rsidP="001E1A7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Рассмотрено</w:t>
            </w:r>
          </w:p>
          <w:p w:rsidR="001E1A7F" w:rsidRDefault="001E1A7F" w:rsidP="001E1A7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на заседании педагогического совета</w:t>
            </w:r>
          </w:p>
          <w:p w:rsidR="001E1A7F" w:rsidRDefault="001E1A7F" w:rsidP="001E1A7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(протокол №    от</w:t>
            </w:r>
            <w:proofErr w:type="gramStart"/>
            <w:r>
              <w:rPr>
                <w:rFonts w:eastAsiaTheme="minorEastAsia"/>
                <w:b/>
              </w:rPr>
              <w:t xml:space="preserve">              )</w:t>
            </w:r>
            <w:proofErr w:type="gramEnd"/>
          </w:p>
          <w:p w:rsidR="001E1A7F" w:rsidRDefault="001E1A7F" w:rsidP="001E1A7F">
            <w:pPr>
              <w:rPr>
                <w:rFonts w:eastAsiaTheme="minorEastAsia"/>
                <w:b/>
              </w:rPr>
            </w:pPr>
          </w:p>
          <w:p w:rsidR="001E1A7F" w:rsidRDefault="001E1A7F" w:rsidP="001E1A7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:rsidR="001E1A7F" w:rsidRDefault="001E1A7F" w:rsidP="001E1A7F">
            <w:pPr>
              <w:rPr>
                <w:rFonts w:eastAsiaTheme="minorEastAsia"/>
                <w:b/>
              </w:rPr>
            </w:pPr>
          </w:p>
        </w:tc>
        <w:tc>
          <w:tcPr>
            <w:tcW w:w="5811" w:type="dxa"/>
            <w:hideMark/>
          </w:tcPr>
          <w:p w:rsidR="001E1A7F" w:rsidRDefault="001E1A7F" w:rsidP="001E1A7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</w:t>
            </w:r>
          </w:p>
          <w:p w:rsidR="001E1A7F" w:rsidRDefault="001E1A7F" w:rsidP="001E1A7F">
            <w:pPr>
              <w:jc w:val="center"/>
              <w:rPr>
                <w:rFonts w:eastAsiaTheme="minorEastAsia"/>
                <w:b/>
              </w:rPr>
            </w:pPr>
          </w:p>
          <w:p w:rsidR="001E1A7F" w:rsidRDefault="001E1A7F" w:rsidP="001E1A7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                     Утверждаю:</w:t>
            </w:r>
          </w:p>
          <w:p w:rsidR="001E1A7F" w:rsidRDefault="007435BA" w:rsidP="001E1A7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</w:t>
            </w:r>
            <w:proofErr w:type="gramStart"/>
            <w:r>
              <w:rPr>
                <w:rFonts w:eastAsiaTheme="minorEastAsia"/>
                <w:b/>
              </w:rPr>
              <w:t>Директор</w:t>
            </w:r>
            <w:proofErr w:type="gramEnd"/>
            <w:r w:rsidR="001E1A7F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ЧУ ДПО </w:t>
            </w:r>
            <w:r w:rsidR="001E1A7F">
              <w:rPr>
                <w:rFonts w:eastAsiaTheme="minorEastAsia"/>
                <w:b/>
              </w:rPr>
              <w:t xml:space="preserve"> </w:t>
            </w:r>
          </w:p>
          <w:p w:rsidR="001E1A7F" w:rsidRDefault="001E1A7F" w:rsidP="001E1A7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</w:t>
            </w:r>
            <w:r w:rsidR="007435BA">
              <w:rPr>
                <w:rFonts w:eastAsiaTheme="minorEastAsia"/>
                <w:b/>
              </w:rPr>
              <w:t xml:space="preserve">                 </w:t>
            </w:r>
            <w:r>
              <w:rPr>
                <w:rFonts w:eastAsiaTheme="minorEastAsia"/>
                <w:b/>
              </w:rPr>
              <w:t xml:space="preserve"> </w:t>
            </w:r>
            <w:r w:rsidR="007435BA">
              <w:rPr>
                <w:rFonts w:eastAsiaTheme="minorEastAsia"/>
                <w:b/>
              </w:rPr>
              <w:t>«</w:t>
            </w:r>
            <w:r>
              <w:rPr>
                <w:rFonts w:eastAsiaTheme="minorEastAsia"/>
                <w:b/>
              </w:rPr>
              <w:t>У</w:t>
            </w:r>
            <w:r w:rsidR="007435BA">
              <w:rPr>
                <w:rFonts w:eastAsiaTheme="minorEastAsia"/>
                <w:b/>
              </w:rPr>
              <w:t>чебный центр</w:t>
            </w:r>
            <w:r>
              <w:rPr>
                <w:rFonts w:eastAsiaTheme="minorEastAsia"/>
                <w:b/>
              </w:rPr>
              <w:t xml:space="preserve"> «Квалификация»</w:t>
            </w:r>
          </w:p>
          <w:p w:rsidR="001E1A7F" w:rsidRDefault="001E1A7F" w:rsidP="001E1A7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            _____________ </w:t>
            </w:r>
            <w:r w:rsidR="007435BA">
              <w:rPr>
                <w:rFonts w:eastAsiaTheme="minorEastAsia"/>
                <w:b/>
              </w:rPr>
              <w:t>И М Стрекалов</w:t>
            </w:r>
            <w:r>
              <w:rPr>
                <w:rFonts w:eastAsiaTheme="minorEastAsia"/>
                <w:b/>
              </w:rPr>
              <w:t>.</w:t>
            </w:r>
          </w:p>
          <w:p w:rsidR="001E1A7F" w:rsidRDefault="001E1A7F" w:rsidP="001E1A7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М. П.</w:t>
            </w:r>
          </w:p>
        </w:tc>
      </w:tr>
    </w:tbl>
    <w:p w:rsidR="001E1A7F" w:rsidRDefault="001E1A7F" w:rsidP="001E1A7F">
      <w:pPr>
        <w:pStyle w:val="a3"/>
        <w:shd w:val="clear" w:color="auto" w:fill="FFFFFF"/>
        <w:tabs>
          <w:tab w:val="left" w:pos="3585"/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7074" w:rsidRPr="009361C1" w:rsidRDefault="001E1A7F" w:rsidP="001E1A7F">
      <w:pPr>
        <w:pStyle w:val="a3"/>
        <w:shd w:val="clear" w:color="auto" w:fill="FFFFFF"/>
        <w:tabs>
          <w:tab w:val="left" w:pos="3585"/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7074" w:rsidRPr="009361C1">
        <w:rPr>
          <w:b/>
          <w:sz w:val="28"/>
          <w:szCs w:val="28"/>
        </w:rPr>
        <w:t>Правила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361C1">
        <w:rPr>
          <w:b/>
          <w:sz w:val="28"/>
          <w:szCs w:val="28"/>
        </w:rPr>
        <w:t xml:space="preserve">приема, </w:t>
      </w:r>
      <w:r w:rsidR="001E1A7F" w:rsidRPr="009361C1">
        <w:rPr>
          <w:b/>
          <w:sz w:val="28"/>
          <w:szCs w:val="28"/>
        </w:rPr>
        <w:t>отчисления, восстановления и</w:t>
      </w:r>
      <w:r w:rsidRPr="009361C1">
        <w:rPr>
          <w:b/>
          <w:sz w:val="28"/>
          <w:szCs w:val="28"/>
        </w:rPr>
        <w:t xml:space="preserve"> перевода обучающихся</w:t>
      </w:r>
    </w:p>
    <w:p w:rsidR="00207074" w:rsidRPr="009361C1" w:rsidRDefault="00207074" w:rsidP="001E1A7F">
      <w:pPr>
        <w:ind w:firstLine="176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361C1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9361C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35BA">
        <w:rPr>
          <w:rFonts w:eastAsiaTheme="minorHAnsi"/>
          <w:b/>
          <w:sz w:val="28"/>
          <w:szCs w:val="28"/>
          <w:lang w:eastAsia="en-US"/>
        </w:rPr>
        <w:t>ЧУ ДПО</w:t>
      </w:r>
      <w:r w:rsidR="001E1A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35BA">
        <w:rPr>
          <w:rFonts w:eastAsiaTheme="minorHAnsi"/>
          <w:b/>
          <w:sz w:val="28"/>
          <w:szCs w:val="28"/>
          <w:lang w:eastAsia="en-US"/>
        </w:rPr>
        <w:t>«</w:t>
      </w:r>
      <w:r w:rsidR="001E1A7F">
        <w:rPr>
          <w:rFonts w:eastAsiaTheme="minorHAnsi"/>
          <w:b/>
          <w:sz w:val="28"/>
          <w:szCs w:val="28"/>
          <w:lang w:eastAsia="en-US"/>
        </w:rPr>
        <w:t>У</w:t>
      </w:r>
      <w:r w:rsidR="007435BA">
        <w:rPr>
          <w:rFonts w:eastAsiaTheme="minorHAnsi"/>
          <w:b/>
          <w:sz w:val="28"/>
          <w:szCs w:val="28"/>
          <w:lang w:eastAsia="en-US"/>
        </w:rPr>
        <w:t>чебный центр</w:t>
      </w:r>
      <w:r w:rsidR="001E1A7F">
        <w:rPr>
          <w:rFonts w:eastAsiaTheme="minorHAnsi"/>
          <w:b/>
          <w:sz w:val="28"/>
          <w:szCs w:val="28"/>
          <w:lang w:eastAsia="en-US"/>
        </w:rPr>
        <w:t xml:space="preserve"> «Квалификация»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Настоящие правила являются локальным нормативным актом и регламентируют прием, отчисление, восстановление и перевод обучающихся </w:t>
      </w:r>
      <w:proofErr w:type="gramStart"/>
      <w:r w:rsidRPr="009361C1">
        <w:rPr>
          <w:sz w:val="28"/>
          <w:szCs w:val="28"/>
        </w:rPr>
        <w:t>в</w:t>
      </w:r>
      <w:proofErr w:type="gramEnd"/>
      <w:r w:rsidRPr="009361C1">
        <w:rPr>
          <w:sz w:val="28"/>
          <w:szCs w:val="28"/>
        </w:rPr>
        <w:t xml:space="preserve"> </w:t>
      </w:r>
      <w:r w:rsidR="007435BA">
        <w:rPr>
          <w:sz w:val="28"/>
          <w:szCs w:val="28"/>
        </w:rPr>
        <w:t>ЧУ ДПО «</w:t>
      </w:r>
      <w:r w:rsidR="001E1A7F">
        <w:rPr>
          <w:sz w:val="28"/>
          <w:szCs w:val="28"/>
        </w:rPr>
        <w:t>У</w:t>
      </w:r>
      <w:r w:rsidR="007435BA">
        <w:rPr>
          <w:sz w:val="28"/>
          <w:szCs w:val="28"/>
        </w:rPr>
        <w:t>чебный центр</w:t>
      </w:r>
      <w:r w:rsidR="001E1A7F">
        <w:rPr>
          <w:sz w:val="28"/>
          <w:szCs w:val="28"/>
        </w:rPr>
        <w:t xml:space="preserve"> «Квалификация»</w:t>
      </w:r>
      <w:r w:rsidRPr="009361C1">
        <w:rPr>
          <w:sz w:val="28"/>
          <w:szCs w:val="28"/>
        </w:rPr>
        <w:t xml:space="preserve"> (далее называемым Учреждение).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Правила разработаны в соответствии с Конституцией Российской Федерации, Федеральным законом от 29 декабря 2012года № 273-ФЗ «Об образовании в Российской Федерации»; Гражданским Кодексом Российской Федерации, </w:t>
      </w:r>
      <w:proofErr w:type="gramStart"/>
      <w:r w:rsidRPr="009361C1">
        <w:rPr>
          <w:sz w:val="28"/>
          <w:szCs w:val="28"/>
        </w:rPr>
        <w:t>Уставом</w:t>
      </w:r>
      <w:proofErr w:type="gramEnd"/>
      <w:r w:rsidRPr="009361C1">
        <w:rPr>
          <w:sz w:val="28"/>
          <w:szCs w:val="28"/>
        </w:rPr>
        <w:t xml:space="preserve"> </w:t>
      </w:r>
      <w:r w:rsidR="00CA17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435BA">
        <w:rPr>
          <w:sz w:val="28"/>
          <w:szCs w:val="28"/>
        </w:rPr>
        <w:t>ЧУ ДПО «Учебный центр «Квалификация»</w:t>
      </w:r>
      <w:r w:rsidR="007435BA" w:rsidRPr="009361C1">
        <w:rPr>
          <w:sz w:val="28"/>
          <w:szCs w:val="28"/>
        </w:rPr>
        <w:t xml:space="preserve"> </w:t>
      </w:r>
      <w:r w:rsidRPr="009361C1">
        <w:rPr>
          <w:sz w:val="28"/>
          <w:szCs w:val="28"/>
        </w:rPr>
        <w:t>(далее Учреждение).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left="426" w:firstLine="141"/>
        <w:jc w:val="center"/>
        <w:rPr>
          <w:sz w:val="28"/>
          <w:szCs w:val="28"/>
        </w:rPr>
      </w:pPr>
      <w:r w:rsidRPr="009361C1">
        <w:rPr>
          <w:b/>
          <w:sz w:val="28"/>
          <w:szCs w:val="28"/>
        </w:rPr>
        <w:t>1.</w:t>
      </w:r>
      <w:r w:rsidRPr="009361C1">
        <w:rPr>
          <w:sz w:val="28"/>
          <w:szCs w:val="28"/>
        </w:rPr>
        <w:t xml:space="preserve"> </w:t>
      </w:r>
      <w:r w:rsidRPr="009361C1">
        <w:rPr>
          <w:rStyle w:val="a4"/>
          <w:sz w:val="28"/>
          <w:szCs w:val="28"/>
        </w:rPr>
        <w:t>Общие положения.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1.1. </w:t>
      </w:r>
      <w:proofErr w:type="gramStart"/>
      <w:r w:rsidR="007435BA">
        <w:rPr>
          <w:sz w:val="28"/>
          <w:szCs w:val="28"/>
        </w:rPr>
        <w:t>ЧУ</w:t>
      </w:r>
      <w:proofErr w:type="gramEnd"/>
      <w:r w:rsidR="007435BA">
        <w:rPr>
          <w:sz w:val="28"/>
          <w:szCs w:val="28"/>
        </w:rPr>
        <w:t xml:space="preserve"> ДПО «Учебный центр «Квалификация»</w:t>
      </w:r>
      <w:r w:rsidR="007435BA" w:rsidRPr="009361C1">
        <w:rPr>
          <w:sz w:val="28"/>
          <w:szCs w:val="28"/>
        </w:rPr>
        <w:t xml:space="preserve"> </w:t>
      </w:r>
      <w:r w:rsidRPr="009361C1">
        <w:rPr>
          <w:sz w:val="28"/>
          <w:szCs w:val="28"/>
        </w:rPr>
        <w:t xml:space="preserve">предоставляет образовательные </w:t>
      </w:r>
      <w:r w:rsidR="00CA17D4" w:rsidRPr="009361C1">
        <w:rPr>
          <w:sz w:val="28"/>
          <w:szCs w:val="28"/>
        </w:rPr>
        <w:t>услуги на</w:t>
      </w:r>
      <w:r w:rsidRPr="009361C1">
        <w:rPr>
          <w:sz w:val="28"/>
          <w:szCs w:val="28"/>
        </w:rPr>
        <w:t xml:space="preserve"> основании Лицензии </w:t>
      </w:r>
      <w:r>
        <w:rPr>
          <w:sz w:val="28"/>
          <w:szCs w:val="28"/>
        </w:rPr>
        <w:t>№</w:t>
      </w:r>
      <w:r w:rsidR="00CA17D4">
        <w:rPr>
          <w:sz w:val="28"/>
          <w:szCs w:val="28"/>
        </w:rPr>
        <w:t>1265</w:t>
      </w:r>
      <w:r w:rsidRPr="009361C1">
        <w:rPr>
          <w:sz w:val="28"/>
          <w:szCs w:val="28"/>
        </w:rPr>
        <w:t xml:space="preserve"> от </w:t>
      </w:r>
      <w:r w:rsidR="00CA17D4">
        <w:rPr>
          <w:sz w:val="28"/>
          <w:szCs w:val="28"/>
        </w:rPr>
        <w:t>28.04.2016</w:t>
      </w:r>
      <w:r w:rsidRPr="009361C1">
        <w:rPr>
          <w:sz w:val="28"/>
          <w:szCs w:val="28"/>
        </w:rPr>
        <w:t xml:space="preserve"> г., выданной управлением образо</w:t>
      </w:r>
      <w:r>
        <w:rPr>
          <w:sz w:val="28"/>
          <w:szCs w:val="28"/>
        </w:rPr>
        <w:t>вания и науки Липецкой области (бессрочно).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1.2. Продолжительность обучения регламентируется Рабочими программами. 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1.3.  Учебные группы комплектуются по мере набора обучающихся.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361C1">
        <w:rPr>
          <w:b/>
          <w:sz w:val="28"/>
          <w:szCs w:val="28"/>
        </w:rPr>
        <w:t>2.</w:t>
      </w:r>
      <w:r w:rsidRPr="009361C1">
        <w:rPr>
          <w:sz w:val="28"/>
          <w:szCs w:val="28"/>
        </w:rPr>
        <w:t xml:space="preserve"> </w:t>
      </w:r>
      <w:r w:rsidRPr="009361C1">
        <w:rPr>
          <w:rStyle w:val="a4"/>
          <w:sz w:val="28"/>
          <w:szCs w:val="28"/>
        </w:rPr>
        <w:t>Прием обучающихся.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2.1. На обучение принимаются лица с рекомендуемым уровнем образования не ниже среднего (полного) </w:t>
      </w:r>
      <w:r w:rsidR="00CA17D4" w:rsidRPr="009361C1">
        <w:rPr>
          <w:sz w:val="28"/>
          <w:szCs w:val="28"/>
        </w:rPr>
        <w:t>общего образования</w:t>
      </w:r>
      <w:r w:rsidRPr="009361C1">
        <w:rPr>
          <w:sz w:val="28"/>
          <w:szCs w:val="28"/>
        </w:rPr>
        <w:t xml:space="preserve">. 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2.2.  Прием осуществляется на основании личного заявления и Договора оказания услуг по обучению. 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2.4. Прием на обучение может производиться по направлениям предприятий и организаций, заключивших с Учреждением соответствующий договор.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2.5. Лица, не достигшие 18-летнего возраста, </w:t>
      </w:r>
      <w:r w:rsidR="00CA17D4">
        <w:rPr>
          <w:sz w:val="28"/>
          <w:szCs w:val="28"/>
        </w:rPr>
        <w:t>на обучение не принимаются.</w:t>
      </w:r>
    </w:p>
    <w:p w:rsidR="00207074" w:rsidRPr="002C408A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361C1">
        <w:rPr>
          <w:sz w:val="28"/>
          <w:szCs w:val="28"/>
        </w:rPr>
        <w:t xml:space="preserve">2.6. При поступлении обучающиеся в обязательном порядке </w:t>
      </w:r>
      <w:r w:rsidRPr="002C408A">
        <w:rPr>
          <w:sz w:val="28"/>
          <w:szCs w:val="28"/>
        </w:rPr>
        <w:t xml:space="preserve">знакомятся </w:t>
      </w:r>
      <w:r w:rsidRPr="002C408A">
        <w:rPr>
          <w:sz w:val="28"/>
          <w:szCs w:val="28"/>
          <w:shd w:val="clear" w:color="auto" w:fill="FFFFFF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2.7. Прием заявлений на обучение осуществляется в течение всего года.</w:t>
      </w:r>
    </w:p>
    <w:p w:rsidR="00B5021A" w:rsidRDefault="00B5021A" w:rsidP="00B5021A">
      <w:pPr>
        <w:shd w:val="clear" w:color="auto" w:fill="FFFFFF"/>
        <w:tabs>
          <w:tab w:val="left" w:pos="2985"/>
          <w:tab w:val="center" w:pos="4961"/>
        </w:tabs>
        <w:ind w:firstLine="56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</w:r>
    </w:p>
    <w:p w:rsidR="00B5021A" w:rsidRDefault="00B5021A" w:rsidP="00B5021A">
      <w:pPr>
        <w:shd w:val="clear" w:color="auto" w:fill="FFFFFF"/>
        <w:tabs>
          <w:tab w:val="left" w:pos="2985"/>
          <w:tab w:val="center" w:pos="4961"/>
        </w:tabs>
        <w:ind w:firstLine="567"/>
        <w:rPr>
          <w:rStyle w:val="a4"/>
          <w:sz w:val="28"/>
          <w:szCs w:val="28"/>
        </w:rPr>
      </w:pPr>
    </w:p>
    <w:p w:rsidR="00207074" w:rsidRPr="009361C1" w:rsidRDefault="00B5021A" w:rsidP="00B5021A">
      <w:pPr>
        <w:shd w:val="clear" w:color="auto" w:fill="FFFFFF"/>
        <w:tabs>
          <w:tab w:val="left" w:pos="2985"/>
          <w:tab w:val="center" w:pos="4961"/>
        </w:tabs>
        <w:ind w:firstLine="567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07074" w:rsidRPr="009361C1">
        <w:rPr>
          <w:rStyle w:val="a4"/>
          <w:sz w:val="28"/>
          <w:szCs w:val="28"/>
        </w:rPr>
        <w:t>3. Порядок зачисления.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3.1. Обучающиеся для зачисления предоставляют   в </w:t>
      </w:r>
      <w:r w:rsidR="00B5021A" w:rsidRPr="009361C1">
        <w:rPr>
          <w:sz w:val="28"/>
          <w:szCs w:val="28"/>
        </w:rPr>
        <w:t>Учреждение следующие</w:t>
      </w:r>
      <w:r w:rsidRPr="009361C1">
        <w:rPr>
          <w:sz w:val="28"/>
          <w:szCs w:val="28"/>
        </w:rPr>
        <w:t xml:space="preserve"> документы:</w:t>
      </w:r>
    </w:p>
    <w:p w:rsidR="00207074" w:rsidRPr="009361C1" w:rsidRDefault="00207074" w:rsidP="00207074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паспорт гражданина РФ;</w:t>
      </w:r>
    </w:p>
    <w:p w:rsidR="00207074" w:rsidRPr="009361C1" w:rsidRDefault="00207074" w:rsidP="00207074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медицинская </w:t>
      </w:r>
      <w:r w:rsidR="00B5021A" w:rsidRPr="009361C1">
        <w:rPr>
          <w:sz w:val="28"/>
          <w:szCs w:val="28"/>
        </w:rPr>
        <w:t>справка (для профессиональной</w:t>
      </w:r>
      <w:r w:rsidRPr="009361C1">
        <w:rPr>
          <w:sz w:val="28"/>
          <w:szCs w:val="28"/>
        </w:rPr>
        <w:t xml:space="preserve"> подготовки </w:t>
      </w:r>
      <w:r w:rsidR="00B5021A">
        <w:rPr>
          <w:sz w:val="28"/>
          <w:szCs w:val="28"/>
        </w:rPr>
        <w:t>и переподготовки по рабочим профессиям</w:t>
      </w:r>
      <w:r w:rsidRPr="009361C1">
        <w:rPr>
          <w:sz w:val="28"/>
          <w:szCs w:val="28"/>
        </w:rPr>
        <w:t>);</w:t>
      </w:r>
    </w:p>
    <w:p w:rsidR="00207074" w:rsidRPr="009361C1" w:rsidRDefault="00207074" w:rsidP="00207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фотографии 3*4 (</w:t>
      </w:r>
      <w:r w:rsidR="00B5021A">
        <w:rPr>
          <w:sz w:val="28"/>
          <w:szCs w:val="28"/>
        </w:rPr>
        <w:t>1</w:t>
      </w:r>
      <w:r w:rsidRPr="009361C1">
        <w:rPr>
          <w:sz w:val="28"/>
          <w:szCs w:val="28"/>
        </w:rPr>
        <w:t xml:space="preserve"> шт.).</w:t>
      </w:r>
    </w:p>
    <w:p w:rsidR="00B5021A" w:rsidRDefault="00207074" w:rsidP="00B502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3.2. </w:t>
      </w:r>
      <w:r w:rsidR="00B5021A" w:rsidRPr="009361C1">
        <w:rPr>
          <w:sz w:val="28"/>
          <w:szCs w:val="28"/>
        </w:rPr>
        <w:t>Зачисление в</w:t>
      </w:r>
      <w:r w:rsidRPr="009361C1">
        <w:rPr>
          <w:sz w:val="28"/>
          <w:szCs w:val="28"/>
        </w:rPr>
        <w:t xml:space="preserve"> группу осуществляется после подписания </w:t>
      </w:r>
      <w:r w:rsidR="00B5021A" w:rsidRPr="009361C1">
        <w:rPr>
          <w:sz w:val="28"/>
          <w:szCs w:val="28"/>
        </w:rPr>
        <w:t>Договора оказания</w:t>
      </w:r>
      <w:r w:rsidRPr="009361C1">
        <w:rPr>
          <w:sz w:val="28"/>
          <w:szCs w:val="28"/>
        </w:rPr>
        <w:t xml:space="preserve"> услуг по обучению и внесения предоплаты стоимости обучения в сроки</w:t>
      </w:r>
      <w:r>
        <w:rPr>
          <w:sz w:val="28"/>
          <w:szCs w:val="28"/>
        </w:rPr>
        <w:t>,</w:t>
      </w:r>
      <w:r w:rsidRPr="009361C1">
        <w:rPr>
          <w:sz w:val="28"/>
          <w:szCs w:val="28"/>
        </w:rPr>
        <w:t xml:space="preserve"> установленные договором </w:t>
      </w:r>
      <w:r w:rsidR="00B5021A" w:rsidRPr="009361C1">
        <w:rPr>
          <w:sz w:val="28"/>
          <w:szCs w:val="28"/>
        </w:rPr>
        <w:t>и Положением</w:t>
      </w:r>
      <w:r w:rsidRPr="009361C1">
        <w:rPr>
          <w:sz w:val="28"/>
          <w:szCs w:val="28"/>
        </w:rPr>
        <w:t xml:space="preserve"> об оказании платных образовательных услуг </w:t>
      </w:r>
      <w:proofErr w:type="gramStart"/>
      <w:r w:rsidRPr="009361C1">
        <w:rPr>
          <w:sz w:val="28"/>
          <w:szCs w:val="28"/>
        </w:rPr>
        <w:t>в</w:t>
      </w:r>
      <w:proofErr w:type="gramEnd"/>
      <w:r w:rsidRPr="009361C1">
        <w:rPr>
          <w:sz w:val="28"/>
          <w:szCs w:val="28"/>
        </w:rPr>
        <w:t xml:space="preserve"> </w:t>
      </w:r>
      <w:r w:rsidR="007435BA">
        <w:rPr>
          <w:sz w:val="28"/>
          <w:szCs w:val="28"/>
        </w:rPr>
        <w:t>ЧУ ДПО «Учебный центр «Квалификация»</w:t>
      </w:r>
      <w:r w:rsidR="007435BA">
        <w:rPr>
          <w:sz w:val="28"/>
          <w:szCs w:val="28"/>
        </w:rPr>
        <w:t>.</w:t>
      </w:r>
    </w:p>
    <w:p w:rsidR="00207074" w:rsidRPr="009361C1" w:rsidRDefault="00207074" w:rsidP="00B5021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361C1">
        <w:rPr>
          <w:rStyle w:val="a4"/>
          <w:sz w:val="28"/>
          <w:szCs w:val="28"/>
        </w:rPr>
        <w:t>4. Порядок отчисления.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4.1. Договорные отношения о предоставлении образовательных услуг с </w:t>
      </w:r>
      <w:r w:rsidR="00B5021A" w:rsidRPr="009361C1">
        <w:rPr>
          <w:sz w:val="28"/>
          <w:szCs w:val="28"/>
        </w:rPr>
        <w:t>обучающимися прекращаются</w:t>
      </w:r>
      <w:r w:rsidRPr="009361C1">
        <w:rPr>
          <w:sz w:val="28"/>
          <w:szCs w:val="28"/>
        </w:rPr>
        <w:t xml:space="preserve"> в связи с отчислением по основаниям:</w:t>
      </w:r>
    </w:p>
    <w:p w:rsidR="00207074" w:rsidRPr="009361C1" w:rsidRDefault="00207074" w:rsidP="00207074">
      <w:pPr>
        <w:numPr>
          <w:ilvl w:val="3"/>
          <w:numId w:val="2"/>
        </w:numPr>
        <w:shd w:val="clear" w:color="auto" w:fill="FFFFFF"/>
        <w:ind w:left="567" w:firstLine="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по инициативе обучающегося в </w:t>
      </w:r>
      <w:proofErr w:type="spellStart"/>
      <w:r w:rsidRPr="009361C1">
        <w:rPr>
          <w:sz w:val="28"/>
          <w:szCs w:val="28"/>
        </w:rPr>
        <w:t>т.ч</w:t>
      </w:r>
      <w:proofErr w:type="spellEnd"/>
      <w:r w:rsidRPr="009361C1">
        <w:rPr>
          <w:sz w:val="28"/>
          <w:szCs w:val="28"/>
        </w:rPr>
        <w:t>. в случае перевода в другое Учреждение;</w:t>
      </w:r>
    </w:p>
    <w:p w:rsidR="00207074" w:rsidRPr="009361C1" w:rsidRDefault="00207074" w:rsidP="00207074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в случае невыполнения обучающимся обязанностей по освоению программы обучения и выполнению учебного плана (наличие систематических пропусков занятий  (систематическими считаются пропуски 30%  времени теоретического обучения и 10%практического обучения), а также в случае нарушения обязанностей, изложенных в «Правилах  внутреннего распорядка для обучающихся» (употребление алкогольных, наркотических, токсических веществ, курение в Учреждении и на его  территории, сквернословие, срыв занятий, преднамеренное нанесение материального ущерба Учреждению, оскорбление чести и достоинства преподавателей, работников или слушателей);</w:t>
      </w:r>
    </w:p>
    <w:p w:rsidR="00207074" w:rsidRPr="009361C1" w:rsidRDefault="00207074" w:rsidP="00207074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по обстоятельствам, не зависящим от воли обучающегося или учреждения, осуществляющего образовательную деятельность, в </w:t>
      </w:r>
      <w:proofErr w:type="spellStart"/>
      <w:r w:rsidRPr="009361C1">
        <w:rPr>
          <w:sz w:val="28"/>
          <w:szCs w:val="28"/>
        </w:rPr>
        <w:t>т.ч</w:t>
      </w:r>
      <w:proofErr w:type="spellEnd"/>
      <w:r w:rsidRPr="009361C1">
        <w:rPr>
          <w:sz w:val="28"/>
          <w:szCs w:val="28"/>
        </w:rPr>
        <w:t>. в случае ликвидации;</w:t>
      </w:r>
    </w:p>
    <w:p w:rsidR="00207074" w:rsidRPr="009361C1" w:rsidRDefault="00207074" w:rsidP="00207074">
      <w:pPr>
        <w:pStyle w:val="a3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наличие медицинского заключения о состоянии здоровья </w:t>
      </w:r>
      <w:r w:rsidR="00EC7BCE" w:rsidRPr="009361C1">
        <w:rPr>
          <w:sz w:val="28"/>
          <w:szCs w:val="28"/>
        </w:rPr>
        <w:t>слушателя, препятствующего</w:t>
      </w:r>
      <w:r>
        <w:rPr>
          <w:sz w:val="28"/>
          <w:szCs w:val="28"/>
        </w:rPr>
        <w:t xml:space="preserve"> его дальнейшему обучению.</w:t>
      </w:r>
    </w:p>
    <w:p w:rsidR="00207074" w:rsidRPr="009361C1" w:rsidRDefault="00207074" w:rsidP="00207074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4.2.  Досрочное прекращение образовательных отношений по инициативе обучающегося не влечет за собой возникновение каких-либо дополнительных, в </w:t>
      </w:r>
      <w:proofErr w:type="spellStart"/>
      <w:r w:rsidRPr="009361C1">
        <w:rPr>
          <w:sz w:val="28"/>
          <w:szCs w:val="28"/>
        </w:rPr>
        <w:t>т.ч</w:t>
      </w:r>
      <w:proofErr w:type="spellEnd"/>
      <w:r w:rsidRPr="009361C1">
        <w:rPr>
          <w:sz w:val="28"/>
          <w:szCs w:val="28"/>
        </w:rPr>
        <w:t xml:space="preserve">. материальных, обязательств указанного обучающегося перед Учреждением, осуществляющим образовательную деятельность.  </w:t>
      </w:r>
    </w:p>
    <w:p w:rsidR="00207074" w:rsidRPr="009361C1" w:rsidRDefault="00207074" w:rsidP="00207074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4.3. </w:t>
      </w:r>
      <w:r w:rsidR="00EC7BCE" w:rsidRPr="009361C1">
        <w:rPr>
          <w:sz w:val="28"/>
          <w:szCs w:val="28"/>
        </w:rPr>
        <w:t>Основанием для</w:t>
      </w:r>
      <w:r w:rsidRPr="009361C1">
        <w:rPr>
          <w:sz w:val="28"/>
          <w:szCs w:val="28"/>
        </w:rPr>
        <w:t xml:space="preserve"> прекращения образовательных отношений является Приказ </w:t>
      </w:r>
      <w:r w:rsidR="00EC7BCE">
        <w:rPr>
          <w:sz w:val="28"/>
          <w:szCs w:val="28"/>
        </w:rPr>
        <w:t>зам. директора</w:t>
      </w:r>
      <w:r w:rsidRPr="009361C1">
        <w:rPr>
          <w:sz w:val="28"/>
          <w:szCs w:val="28"/>
        </w:rPr>
        <w:t xml:space="preserve"> об отчислении обучающегося. </w:t>
      </w:r>
    </w:p>
    <w:p w:rsidR="00207074" w:rsidRPr="009361C1" w:rsidRDefault="00207074" w:rsidP="00207074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4.4.  При досрочном прекращении образовательных отношений</w:t>
      </w:r>
      <w:r>
        <w:rPr>
          <w:sz w:val="28"/>
          <w:szCs w:val="28"/>
        </w:rPr>
        <w:t xml:space="preserve"> п</w:t>
      </w:r>
      <w:r w:rsidRPr="009361C1">
        <w:rPr>
          <w:sz w:val="28"/>
          <w:szCs w:val="28"/>
        </w:rPr>
        <w:t xml:space="preserve">рава и обязанности обучающегося, предусмотренные законодательством об </w:t>
      </w:r>
      <w:r w:rsidRPr="009361C1">
        <w:rPr>
          <w:sz w:val="28"/>
          <w:szCs w:val="28"/>
        </w:rPr>
        <w:lastRenderedPageBreak/>
        <w:t>образовании и локальными нормативными актами</w:t>
      </w:r>
      <w:r>
        <w:rPr>
          <w:sz w:val="28"/>
          <w:szCs w:val="28"/>
        </w:rPr>
        <w:t xml:space="preserve"> Учреждения</w:t>
      </w:r>
      <w:r w:rsidRPr="009361C1">
        <w:rPr>
          <w:sz w:val="28"/>
          <w:szCs w:val="28"/>
        </w:rPr>
        <w:t>, прекращаются с даты его отчисления из Учреждения.</w:t>
      </w:r>
    </w:p>
    <w:p w:rsidR="00207074" w:rsidRPr="009361C1" w:rsidRDefault="00207074" w:rsidP="00207074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4.4.  При досрочном прекращении образовательных отношений Учреждение в 3-хдневный срок после </w:t>
      </w:r>
      <w:r w:rsidR="00EC7BCE">
        <w:rPr>
          <w:sz w:val="28"/>
          <w:szCs w:val="28"/>
        </w:rPr>
        <w:t>п</w:t>
      </w:r>
      <w:r w:rsidR="00EC7BCE" w:rsidRPr="009361C1">
        <w:rPr>
          <w:sz w:val="28"/>
          <w:szCs w:val="28"/>
        </w:rPr>
        <w:t>риказа об</w:t>
      </w:r>
      <w:r w:rsidRPr="009361C1">
        <w:rPr>
          <w:sz w:val="28"/>
          <w:szCs w:val="28"/>
        </w:rPr>
        <w:t xml:space="preserve"> отчислении обучающегося выдает лицу, отчисленному из Учреждения, справку об обучении.</w:t>
      </w:r>
    </w:p>
    <w:p w:rsidR="00207074" w:rsidRPr="009361C1" w:rsidRDefault="00207074" w:rsidP="00207074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4.5.  С момента отчисления обучающегося Договор на оказание услуг по обучению </w:t>
      </w:r>
      <w:r w:rsidR="00EC7BCE" w:rsidRPr="009361C1">
        <w:rPr>
          <w:sz w:val="28"/>
          <w:szCs w:val="28"/>
        </w:rPr>
        <w:t>утрачивает силу</w:t>
      </w:r>
      <w:r w:rsidRPr="009361C1">
        <w:rPr>
          <w:sz w:val="28"/>
          <w:szCs w:val="28"/>
        </w:rPr>
        <w:t>. Дальнейшие отношения ведутся на новых условиях (по новому заявлению) как дополнительная услуга.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4.6. Обучающимся, отчисленным из состава своей группы, Учреждение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 </w:t>
      </w:r>
    </w:p>
    <w:p w:rsidR="00207074" w:rsidRPr="009361C1" w:rsidRDefault="00207074" w:rsidP="00207074">
      <w:pPr>
        <w:shd w:val="clear" w:color="auto" w:fill="FFFFFF"/>
        <w:ind w:firstLine="567"/>
        <w:jc w:val="center"/>
        <w:rPr>
          <w:sz w:val="28"/>
          <w:szCs w:val="28"/>
        </w:rPr>
      </w:pPr>
      <w:r w:rsidRPr="009361C1">
        <w:rPr>
          <w:rStyle w:val="a4"/>
          <w:sz w:val="28"/>
          <w:szCs w:val="28"/>
        </w:rPr>
        <w:t>5. Порядок восстановления.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5.1. Для восстановления в число обучающихся после отчисления или заявления о переносе сроков обучения </w:t>
      </w:r>
      <w:r w:rsidR="00EC7BCE" w:rsidRPr="009361C1">
        <w:rPr>
          <w:sz w:val="28"/>
          <w:szCs w:val="28"/>
        </w:rPr>
        <w:t>необходимо подать</w:t>
      </w:r>
      <w:r w:rsidRPr="009361C1">
        <w:rPr>
          <w:sz w:val="28"/>
          <w:szCs w:val="28"/>
        </w:rPr>
        <w:t xml:space="preserve"> заявление на восстановление. Администрация </w:t>
      </w:r>
      <w:r w:rsidR="00EC7BCE" w:rsidRPr="009361C1">
        <w:rPr>
          <w:sz w:val="28"/>
          <w:szCs w:val="28"/>
        </w:rPr>
        <w:t>Учреждения при</w:t>
      </w:r>
      <w:r w:rsidRPr="009361C1">
        <w:rPr>
          <w:sz w:val="28"/>
          <w:szCs w:val="28"/>
        </w:rPr>
        <w:t xml:space="preserve"> рассмотрении поступившего заявления предлагает возможные варианты продолжения обучения на момент обращения.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5.2. Восстановление осуществляется на основании приказа директора Учреждения.</w:t>
      </w:r>
    </w:p>
    <w:p w:rsidR="00207074" w:rsidRPr="009361C1" w:rsidRDefault="00207074" w:rsidP="0020707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9361C1">
        <w:rPr>
          <w:b/>
          <w:sz w:val="28"/>
          <w:szCs w:val="28"/>
        </w:rPr>
        <w:t xml:space="preserve">                              </w:t>
      </w:r>
      <w:r w:rsidRPr="009361C1">
        <w:rPr>
          <w:rFonts w:eastAsiaTheme="minorHAnsi"/>
          <w:b/>
          <w:sz w:val="28"/>
          <w:szCs w:val="28"/>
          <w:lang w:eastAsia="en-US"/>
        </w:rPr>
        <w:t>Порядок перевода слушателей.</w:t>
      </w:r>
    </w:p>
    <w:p w:rsidR="00207074" w:rsidRPr="009361C1" w:rsidRDefault="00207074" w:rsidP="00207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1C1">
        <w:rPr>
          <w:rFonts w:eastAsiaTheme="minorHAnsi"/>
          <w:sz w:val="28"/>
          <w:szCs w:val="28"/>
          <w:lang w:eastAsia="en-US"/>
        </w:rPr>
        <w:t>6.1. Слушатели могут быть переведены в другие образовательные организации в следующих случаях:</w:t>
      </w:r>
    </w:p>
    <w:p w:rsidR="00207074" w:rsidRPr="009361C1" w:rsidRDefault="00207074" w:rsidP="00207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1C1">
        <w:rPr>
          <w:rFonts w:eastAsiaTheme="minorHAnsi"/>
          <w:sz w:val="28"/>
          <w:szCs w:val="28"/>
          <w:lang w:eastAsia="en-US"/>
        </w:rPr>
        <w:t xml:space="preserve"> - в связи с переменой места жительства;</w:t>
      </w:r>
    </w:p>
    <w:p w:rsidR="00207074" w:rsidRPr="009361C1" w:rsidRDefault="00207074" w:rsidP="00207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1C1">
        <w:rPr>
          <w:rFonts w:eastAsiaTheme="minorHAnsi"/>
          <w:sz w:val="28"/>
          <w:szCs w:val="28"/>
          <w:lang w:eastAsia="en-US"/>
        </w:rPr>
        <w:t xml:space="preserve"> - в связи с переходом в образовательные организации, реализующие другие виды образовательных программ; </w:t>
      </w:r>
    </w:p>
    <w:p w:rsidR="00207074" w:rsidRPr="009361C1" w:rsidRDefault="00207074" w:rsidP="00207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1C1">
        <w:rPr>
          <w:rFonts w:eastAsiaTheme="minorHAnsi"/>
          <w:sz w:val="28"/>
          <w:szCs w:val="28"/>
          <w:lang w:eastAsia="en-US"/>
        </w:rPr>
        <w:t>- в других случаях, предусмотренных действующим законодательством РФ.</w:t>
      </w:r>
    </w:p>
    <w:p w:rsidR="00207074" w:rsidRPr="009361C1" w:rsidRDefault="00207074" w:rsidP="00207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1C1">
        <w:rPr>
          <w:rFonts w:eastAsiaTheme="minorHAnsi"/>
          <w:sz w:val="28"/>
          <w:szCs w:val="28"/>
          <w:lang w:eastAsia="en-US"/>
        </w:rPr>
        <w:t>6.2. Перевод слушателя из одного образовательного учреждения в другое может осуществляться в течение всего календарного года при наличии свободных мест.</w:t>
      </w:r>
    </w:p>
    <w:p w:rsidR="00207074" w:rsidRPr="009361C1" w:rsidRDefault="00207074" w:rsidP="00207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1C1">
        <w:rPr>
          <w:rFonts w:eastAsiaTheme="minorHAnsi"/>
          <w:sz w:val="28"/>
          <w:szCs w:val="28"/>
          <w:lang w:eastAsia="en-US"/>
        </w:rPr>
        <w:t xml:space="preserve"> 6.3. Перевод осуществляется на основании письменного заявления слушателя.</w:t>
      </w:r>
    </w:p>
    <w:p w:rsidR="00207074" w:rsidRPr="009361C1" w:rsidRDefault="00207074" w:rsidP="002070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61C1">
        <w:rPr>
          <w:rFonts w:eastAsiaTheme="minorHAnsi"/>
          <w:sz w:val="28"/>
          <w:szCs w:val="28"/>
          <w:lang w:eastAsia="en-US"/>
        </w:rPr>
        <w:t xml:space="preserve"> 6.4. В целях перевода слушателя издается соответствующий приказ директора Учреждения.</w:t>
      </w:r>
    </w:p>
    <w:p w:rsidR="00207074" w:rsidRPr="009361C1" w:rsidRDefault="00207074" w:rsidP="00207074">
      <w:pPr>
        <w:contextualSpacing/>
        <w:jc w:val="both"/>
        <w:rPr>
          <w:sz w:val="28"/>
          <w:szCs w:val="28"/>
        </w:rPr>
      </w:pPr>
      <w:r w:rsidRPr="009361C1">
        <w:rPr>
          <w:rFonts w:eastAsiaTheme="minorHAnsi"/>
          <w:sz w:val="28"/>
          <w:szCs w:val="28"/>
          <w:lang w:eastAsia="en-US"/>
        </w:rPr>
        <w:t xml:space="preserve">6.5. </w:t>
      </w:r>
      <w:r w:rsidRPr="009361C1">
        <w:rPr>
          <w:sz w:val="28"/>
          <w:szCs w:val="28"/>
        </w:rPr>
        <w:t xml:space="preserve">При переводе из одного образовательного учреждения в другое </w:t>
      </w:r>
      <w:r w:rsidR="00EC7BCE" w:rsidRPr="009361C1">
        <w:rPr>
          <w:sz w:val="28"/>
          <w:szCs w:val="28"/>
        </w:rPr>
        <w:t>слушатель зачисляется</w:t>
      </w:r>
      <w:r w:rsidRPr="009361C1">
        <w:rPr>
          <w:sz w:val="28"/>
          <w:szCs w:val="28"/>
        </w:rPr>
        <w:t xml:space="preserve"> в связи с переводом из исходного </w:t>
      </w:r>
      <w:bookmarkStart w:id="0" w:name="f3c81"/>
      <w:bookmarkEnd w:id="0"/>
      <w:r w:rsidRPr="009361C1">
        <w:rPr>
          <w:sz w:val="28"/>
          <w:szCs w:val="28"/>
        </w:rPr>
        <w:t>образовательного учреждения и принимается (зачисляется) в порядке перевода в принимающее образовательное учреждение.</w:t>
      </w:r>
    </w:p>
    <w:p w:rsidR="00207074" w:rsidRPr="009361C1" w:rsidRDefault="00207074" w:rsidP="00207074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6.7. Перевод </w:t>
      </w:r>
      <w:r w:rsidR="00EC7BCE" w:rsidRPr="009361C1">
        <w:rPr>
          <w:sz w:val="28"/>
          <w:szCs w:val="28"/>
        </w:rPr>
        <w:t>слушателя может</w:t>
      </w:r>
      <w:r w:rsidRPr="009361C1">
        <w:rPr>
          <w:sz w:val="28"/>
          <w:szCs w:val="28"/>
        </w:rPr>
        <w:t xml:space="preserve"> осуществляться как на те же программы обучения и </w:t>
      </w:r>
      <w:bookmarkStart w:id="1" w:name="2871a"/>
      <w:bookmarkEnd w:id="1"/>
      <w:r w:rsidRPr="009361C1">
        <w:rPr>
          <w:sz w:val="28"/>
          <w:szCs w:val="28"/>
        </w:rPr>
        <w:t>форму обучения, по которым слушатель обучается в исходном образовательном учреждении, так и на другие виды обучения, и (или) форму обучения.</w:t>
      </w:r>
    </w:p>
    <w:p w:rsidR="00207074" w:rsidRPr="009361C1" w:rsidRDefault="00207074" w:rsidP="00207074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6.8.  Перевод слушателей осуществляется на свободные места на </w:t>
      </w:r>
      <w:r w:rsidR="00EC7BCE" w:rsidRPr="009361C1">
        <w:rPr>
          <w:sz w:val="28"/>
          <w:szCs w:val="28"/>
        </w:rPr>
        <w:t>соответствующие программы</w:t>
      </w:r>
      <w:r w:rsidRPr="009361C1">
        <w:rPr>
          <w:sz w:val="28"/>
          <w:szCs w:val="28"/>
        </w:rPr>
        <w:t>, на которые слушатель хочет перейти.</w:t>
      </w:r>
      <w:bookmarkStart w:id="2" w:name="17497"/>
      <w:bookmarkEnd w:id="2"/>
    </w:p>
    <w:p w:rsidR="00207074" w:rsidRPr="009361C1" w:rsidRDefault="00207074" w:rsidP="00207074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lastRenderedPageBreak/>
        <w:t>6.9.  При положительном решении вопроса о переводе принимающее образовательное учреждение выдает слушателю справку установленного образца (приложение).</w:t>
      </w:r>
    </w:p>
    <w:p w:rsidR="00207074" w:rsidRPr="009361C1" w:rsidRDefault="00207074" w:rsidP="00207074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  </w:t>
      </w:r>
      <w:r w:rsidR="00EC7BCE" w:rsidRPr="009361C1">
        <w:rPr>
          <w:sz w:val="28"/>
          <w:szCs w:val="28"/>
        </w:rPr>
        <w:t>Слушатель представляет</w:t>
      </w:r>
      <w:r w:rsidRPr="009361C1">
        <w:rPr>
          <w:sz w:val="28"/>
          <w:szCs w:val="28"/>
        </w:rPr>
        <w:t xml:space="preserve"> в исходное образовательное учреждение указанную справку, а также личное заявление об отчислении в связи </w:t>
      </w:r>
      <w:bookmarkStart w:id="3" w:name="8baa7"/>
      <w:bookmarkEnd w:id="3"/>
      <w:r w:rsidRPr="009361C1">
        <w:rPr>
          <w:sz w:val="28"/>
          <w:szCs w:val="28"/>
        </w:rPr>
        <w:t xml:space="preserve">с переводом и о необходимости выдачи </w:t>
      </w:r>
      <w:bookmarkStart w:id="4" w:name="59c8b"/>
      <w:bookmarkEnd w:id="4"/>
      <w:r w:rsidR="00EC7BCE" w:rsidRPr="009361C1">
        <w:rPr>
          <w:sz w:val="28"/>
          <w:szCs w:val="28"/>
        </w:rPr>
        <w:t>ему справки</w:t>
      </w:r>
      <w:r w:rsidRPr="009361C1">
        <w:rPr>
          <w:sz w:val="28"/>
          <w:szCs w:val="28"/>
        </w:rPr>
        <w:t xml:space="preserve"> об обучении. На основании представленных документов руководитель исходного образовательного учреждения в течение 10 дней со дня подачи заявления издает приказ об отчислении слушателя с формулировкой:</w:t>
      </w:r>
    </w:p>
    <w:p w:rsidR="00207074" w:rsidRPr="009361C1" w:rsidRDefault="007435BA" w:rsidP="00207074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7074" w:rsidRPr="009361C1">
        <w:rPr>
          <w:sz w:val="28"/>
          <w:szCs w:val="28"/>
        </w:rPr>
        <w:t>Отчислен</w:t>
      </w:r>
      <w:r>
        <w:rPr>
          <w:sz w:val="28"/>
          <w:szCs w:val="28"/>
        </w:rPr>
        <w:t>»</w:t>
      </w:r>
      <w:r w:rsidR="00207074" w:rsidRPr="009361C1">
        <w:rPr>
          <w:sz w:val="28"/>
          <w:szCs w:val="28"/>
        </w:rPr>
        <w:t xml:space="preserve"> в связи с переводом в</w:t>
      </w:r>
      <w:bookmarkStart w:id="5" w:name="10077"/>
      <w:bookmarkEnd w:id="5"/>
      <w:r w:rsidR="00EC7BCE">
        <w:rPr>
          <w:sz w:val="28"/>
          <w:szCs w:val="28"/>
        </w:rPr>
        <w:t xml:space="preserve"> (</w:t>
      </w:r>
      <w:r w:rsidR="00007371">
        <w:rPr>
          <w:sz w:val="28"/>
          <w:szCs w:val="28"/>
        </w:rPr>
        <w:t>наименование организации)</w:t>
      </w:r>
      <w:r w:rsidR="00007371" w:rsidRPr="009361C1">
        <w:rPr>
          <w:sz w:val="28"/>
          <w:szCs w:val="28"/>
        </w:rPr>
        <w:t xml:space="preserve">  </w:t>
      </w:r>
      <w:r w:rsidR="00207074" w:rsidRPr="009361C1">
        <w:rPr>
          <w:sz w:val="28"/>
          <w:szCs w:val="28"/>
        </w:rPr>
        <w:t xml:space="preserve">                                  наименование образовательного учреждения</w:t>
      </w:r>
      <w:r w:rsidR="00007371">
        <w:rPr>
          <w:sz w:val="28"/>
          <w:szCs w:val="28"/>
        </w:rPr>
        <w:t>.</w:t>
      </w:r>
    </w:p>
    <w:p w:rsidR="00207074" w:rsidRPr="009361C1" w:rsidRDefault="00207074" w:rsidP="00007371">
      <w:pPr>
        <w:ind w:firstLine="150"/>
        <w:jc w:val="both"/>
        <w:rPr>
          <w:sz w:val="28"/>
          <w:szCs w:val="28"/>
        </w:rPr>
      </w:pPr>
      <w:bookmarkStart w:id="6" w:name="_GoBack"/>
      <w:r w:rsidRPr="009361C1">
        <w:rPr>
          <w:sz w:val="28"/>
          <w:szCs w:val="28"/>
        </w:rPr>
        <w:t xml:space="preserve">При этом </w:t>
      </w:r>
      <w:r w:rsidR="00007371" w:rsidRPr="009361C1">
        <w:rPr>
          <w:sz w:val="28"/>
          <w:szCs w:val="28"/>
        </w:rPr>
        <w:t>слушателю выдается справка</w:t>
      </w:r>
      <w:r w:rsidRPr="009361C1">
        <w:rPr>
          <w:sz w:val="28"/>
          <w:szCs w:val="28"/>
        </w:rPr>
        <w:t xml:space="preserve"> об обучении. Допускается выдача </w:t>
      </w:r>
      <w:bookmarkEnd w:id="6"/>
      <w:r w:rsidRPr="009361C1">
        <w:rPr>
          <w:sz w:val="28"/>
          <w:szCs w:val="28"/>
        </w:rPr>
        <w:t>указанных документов лицу, имеющему на это </w:t>
      </w:r>
      <w:bookmarkStart w:id="7" w:name="2552c"/>
      <w:bookmarkEnd w:id="7"/>
      <w:r w:rsidRPr="009361C1">
        <w:rPr>
          <w:sz w:val="28"/>
          <w:szCs w:val="28"/>
        </w:rPr>
        <w:t>доверенность установленной формы.</w:t>
      </w:r>
    </w:p>
    <w:p w:rsidR="00207074" w:rsidRPr="009361C1" w:rsidRDefault="00207074" w:rsidP="00007371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В личном деле слушателя остается выписка из приказа об </w:t>
      </w:r>
      <w:bookmarkStart w:id="8" w:name="f424f"/>
      <w:bookmarkEnd w:id="8"/>
      <w:r w:rsidRPr="009361C1">
        <w:rPr>
          <w:sz w:val="28"/>
          <w:szCs w:val="28"/>
        </w:rPr>
        <w:t xml:space="preserve">отчислении в связи с переводом. </w:t>
      </w:r>
    </w:p>
    <w:p w:rsidR="00207074" w:rsidRPr="009361C1" w:rsidRDefault="00207074" w:rsidP="00007371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6.10. Слушатель представляет в принимающее образовательное учреждение справку об обучении. После </w:t>
      </w:r>
      <w:r w:rsidR="00007371" w:rsidRPr="009361C1">
        <w:rPr>
          <w:sz w:val="28"/>
          <w:szCs w:val="28"/>
        </w:rPr>
        <w:t>представления документов</w:t>
      </w:r>
      <w:r w:rsidRPr="009361C1">
        <w:rPr>
          <w:sz w:val="28"/>
          <w:szCs w:val="28"/>
        </w:rPr>
        <w:t xml:space="preserve"> руководитель принимающего образовательного учреждения издает приказ о зачислении </w:t>
      </w:r>
      <w:r w:rsidR="00007371" w:rsidRPr="009361C1">
        <w:rPr>
          <w:sz w:val="28"/>
          <w:szCs w:val="28"/>
        </w:rPr>
        <w:t>слушателя в</w:t>
      </w:r>
      <w:r w:rsidRPr="009361C1">
        <w:rPr>
          <w:sz w:val="28"/>
          <w:szCs w:val="28"/>
        </w:rPr>
        <w:t xml:space="preserve"> образовательное учреждение в порядке перевода. До получения </w:t>
      </w:r>
      <w:bookmarkStart w:id="9" w:name="5c0af"/>
      <w:bookmarkEnd w:id="9"/>
      <w:r w:rsidRPr="009361C1">
        <w:rPr>
          <w:sz w:val="28"/>
          <w:szCs w:val="28"/>
        </w:rPr>
        <w:t>документов руководитель принимающего образовательного учреждения имеет право допустить слушателя к занятиям своим распоряжением.</w:t>
      </w:r>
    </w:p>
    <w:p w:rsidR="00207074" w:rsidRPr="009361C1" w:rsidRDefault="00207074" w:rsidP="00207074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>В приказе о зачислении делается запись:</w:t>
      </w:r>
    </w:p>
    <w:p w:rsidR="00207074" w:rsidRDefault="00207074" w:rsidP="00207074">
      <w:pPr>
        <w:ind w:firstLine="150"/>
        <w:rPr>
          <w:sz w:val="28"/>
          <w:szCs w:val="28"/>
        </w:rPr>
      </w:pPr>
      <w:r w:rsidRPr="009361C1">
        <w:rPr>
          <w:sz w:val="28"/>
          <w:szCs w:val="28"/>
        </w:rPr>
        <w:t xml:space="preserve">"Зачислен в порядке перевода из </w:t>
      </w:r>
      <w:bookmarkStart w:id="10" w:name="c6086"/>
      <w:bookmarkEnd w:id="10"/>
      <w:r w:rsidRPr="009361C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</w:t>
      </w:r>
    </w:p>
    <w:p w:rsidR="00207074" w:rsidRPr="005F457D" w:rsidRDefault="00207074" w:rsidP="00207074">
      <w:pPr>
        <w:ind w:firstLine="150"/>
        <w:rPr>
          <w:sz w:val="16"/>
          <w:szCs w:val="16"/>
        </w:rPr>
      </w:pPr>
      <w:r w:rsidRPr="009361C1">
        <w:rPr>
          <w:sz w:val="28"/>
          <w:szCs w:val="28"/>
        </w:rPr>
        <w:t xml:space="preserve">  </w:t>
      </w:r>
      <w:r w:rsidRPr="005F457D">
        <w:rPr>
          <w:sz w:val="16"/>
          <w:szCs w:val="16"/>
        </w:rPr>
        <w:t>наименование образовательного учреждения</w:t>
      </w:r>
    </w:p>
    <w:p w:rsidR="00207074" w:rsidRPr="009361C1" w:rsidRDefault="00207074" w:rsidP="00207074">
      <w:pPr>
        <w:ind w:firstLine="150"/>
        <w:rPr>
          <w:sz w:val="28"/>
          <w:szCs w:val="28"/>
        </w:rPr>
      </w:pPr>
      <w:r w:rsidRPr="009361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9361C1">
        <w:rPr>
          <w:sz w:val="28"/>
          <w:szCs w:val="28"/>
        </w:rPr>
        <w:t>бучение по программе</w:t>
      </w:r>
      <w:proofErr w:type="gramEnd"/>
      <w:r w:rsidRPr="009361C1">
        <w:rPr>
          <w:sz w:val="28"/>
          <w:szCs w:val="28"/>
        </w:rPr>
        <w:t xml:space="preserve">  _____________________________</w:t>
      </w:r>
      <w:r>
        <w:rPr>
          <w:sz w:val="28"/>
          <w:szCs w:val="28"/>
        </w:rPr>
        <w:t>____________________</w:t>
      </w:r>
    </w:p>
    <w:p w:rsidR="00207074" w:rsidRPr="005F457D" w:rsidRDefault="00207074" w:rsidP="00207074">
      <w:pPr>
        <w:ind w:firstLine="150"/>
        <w:jc w:val="both"/>
        <w:rPr>
          <w:sz w:val="16"/>
          <w:szCs w:val="16"/>
        </w:rPr>
      </w:pPr>
      <w:r w:rsidRPr="005F457D">
        <w:rPr>
          <w:sz w:val="16"/>
          <w:szCs w:val="16"/>
        </w:rPr>
        <w:t xml:space="preserve">       наименование программы</w:t>
      </w:r>
    </w:p>
    <w:p w:rsidR="00207074" w:rsidRPr="009361C1" w:rsidRDefault="00207074" w:rsidP="00207074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 на ________________ форму обучения"</w:t>
      </w:r>
      <w:r>
        <w:rPr>
          <w:sz w:val="28"/>
          <w:szCs w:val="28"/>
        </w:rPr>
        <w:t>.</w:t>
      </w:r>
    </w:p>
    <w:p w:rsidR="00207074" w:rsidRPr="009361C1" w:rsidRDefault="00207074" w:rsidP="00207074">
      <w:pPr>
        <w:ind w:firstLine="150"/>
        <w:jc w:val="both"/>
        <w:rPr>
          <w:sz w:val="28"/>
          <w:szCs w:val="28"/>
        </w:rPr>
      </w:pPr>
      <w:r w:rsidRPr="009361C1">
        <w:rPr>
          <w:sz w:val="28"/>
          <w:szCs w:val="28"/>
        </w:rPr>
        <w:t xml:space="preserve">В принимающем образовательном учреждении </w:t>
      </w:r>
      <w:r w:rsidR="00007371" w:rsidRPr="009361C1">
        <w:rPr>
          <w:sz w:val="28"/>
          <w:szCs w:val="28"/>
        </w:rPr>
        <w:t>формируется личное</w:t>
      </w:r>
      <w:r w:rsidRPr="009361C1">
        <w:rPr>
          <w:sz w:val="28"/>
          <w:szCs w:val="28"/>
        </w:rPr>
        <w:t xml:space="preserve"> дело слушателя, в которое заносится заявление о приеме в порядке </w:t>
      </w:r>
      <w:r w:rsidR="00007371" w:rsidRPr="009361C1">
        <w:rPr>
          <w:sz w:val="28"/>
          <w:szCs w:val="28"/>
        </w:rPr>
        <w:t>перевода, справка</w:t>
      </w:r>
      <w:r w:rsidRPr="009361C1">
        <w:rPr>
          <w:sz w:val="28"/>
          <w:szCs w:val="28"/>
        </w:rPr>
        <w:t xml:space="preserve"> и выписка из приказа о зачислении в порядке перевода, а также договор, если зачисление осуществлено на места с оплатой стоимости обучения.</w:t>
      </w:r>
    </w:p>
    <w:p w:rsidR="00207074" w:rsidRPr="009361C1" w:rsidRDefault="00207074" w:rsidP="00207074">
      <w:pPr>
        <w:ind w:firstLine="567"/>
        <w:jc w:val="both"/>
        <w:rPr>
          <w:sz w:val="28"/>
          <w:szCs w:val="28"/>
        </w:rPr>
      </w:pPr>
    </w:p>
    <w:p w:rsidR="00207074" w:rsidRPr="009361C1" w:rsidRDefault="00207074" w:rsidP="00207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7074" w:rsidRPr="009361C1" w:rsidRDefault="00207074" w:rsidP="00207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7074" w:rsidRPr="009361C1" w:rsidRDefault="00207074" w:rsidP="00207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7074" w:rsidRPr="009361C1" w:rsidRDefault="00207074" w:rsidP="00207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7074" w:rsidRPr="009361C1" w:rsidRDefault="00207074" w:rsidP="00207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7074" w:rsidRPr="009361C1" w:rsidRDefault="00207074" w:rsidP="00207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7074" w:rsidRPr="009361C1" w:rsidRDefault="00207074" w:rsidP="00207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F344F2" w:rsidRDefault="00F344F2"/>
    <w:sectPr w:rsidR="00F3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6F6"/>
    <w:multiLevelType w:val="hybridMultilevel"/>
    <w:tmpl w:val="2B0279A2"/>
    <w:lvl w:ilvl="0" w:tplc="5C18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B3250"/>
    <w:multiLevelType w:val="hybridMultilevel"/>
    <w:tmpl w:val="12967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C"/>
    <w:rsid w:val="00007371"/>
    <w:rsid w:val="001E1A7F"/>
    <w:rsid w:val="00207074"/>
    <w:rsid w:val="0026108C"/>
    <w:rsid w:val="007435BA"/>
    <w:rsid w:val="007C1002"/>
    <w:rsid w:val="00B5021A"/>
    <w:rsid w:val="00CA17D4"/>
    <w:rsid w:val="00EC7BCE"/>
    <w:rsid w:val="00F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0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7074"/>
    <w:rPr>
      <w:b/>
      <w:bCs/>
    </w:rPr>
  </w:style>
  <w:style w:type="paragraph" w:styleId="a5">
    <w:name w:val="List Paragraph"/>
    <w:basedOn w:val="a"/>
    <w:uiPriority w:val="34"/>
    <w:qFormat/>
    <w:rsid w:val="00207074"/>
    <w:pPr>
      <w:ind w:left="720"/>
      <w:contextualSpacing/>
    </w:pPr>
  </w:style>
  <w:style w:type="paragraph" w:styleId="a6">
    <w:name w:val="No Spacing"/>
    <w:uiPriority w:val="1"/>
    <w:qFormat/>
    <w:rsid w:val="002070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0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7074"/>
    <w:rPr>
      <w:b/>
      <w:bCs/>
    </w:rPr>
  </w:style>
  <w:style w:type="paragraph" w:styleId="a5">
    <w:name w:val="List Paragraph"/>
    <w:basedOn w:val="a"/>
    <w:uiPriority w:val="34"/>
    <w:qFormat/>
    <w:rsid w:val="00207074"/>
    <w:pPr>
      <w:ind w:left="720"/>
      <w:contextualSpacing/>
    </w:pPr>
  </w:style>
  <w:style w:type="paragraph" w:styleId="a6">
    <w:name w:val="No Spacing"/>
    <w:uiPriority w:val="1"/>
    <w:qFormat/>
    <w:rsid w:val="002070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C39F-5F4C-4B68-975F-7472459A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2016-12-05T10:53:00Z</dcterms:created>
  <dcterms:modified xsi:type="dcterms:W3CDTF">2020-01-10T08:49:00Z</dcterms:modified>
</cp:coreProperties>
</file>