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E7" w:rsidRDefault="00A363E7" w:rsidP="00A363E7">
      <w:pPr>
        <w:jc w:val="center"/>
        <w:rPr>
          <w:b/>
          <w:sz w:val="28"/>
          <w:szCs w:val="28"/>
        </w:rPr>
      </w:pPr>
      <w:r w:rsidRPr="00A363E7">
        <w:rPr>
          <w:b/>
          <w:sz w:val="28"/>
          <w:szCs w:val="28"/>
        </w:rPr>
        <w:t>Аннотация к рабочей программе дисциплины «Основы охраны труда и техники безопасности»</w:t>
      </w:r>
    </w:p>
    <w:p w:rsidR="00A363E7" w:rsidRPr="00A363E7" w:rsidRDefault="00A363E7" w:rsidP="00A363E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F7B9D" w:rsidRPr="00A6789C" w:rsidRDefault="002F7B9D" w:rsidP="002F7B9D">
      <w:pPr>
        <w:jc w:val="both"/>
        <w:rPr>
          <w:sz w:val="28"/>
          <w:szCs w:val="28"/>
        </w:rPr>
      </w:pPr>
      <w:r w:rsidRPr="00A6789C">
        <w:rPr>
          <w:sz w:val="28"/>
          <w:szCs w:val="28"/>
        </w:rPr>
        <w:t xml:space="preserve">Рабочая программа дисциплины является частью образовательной программы по профессии «Оператор ЭВМ». </w:t>
      </w:r>
    </w:p>
    <w:p w:rsidR="002F7B9D" w:rsidRPr="00A6789C" w:rsidRDefault="002F7B9D" w:rsidP="002F7B9D">
      <w:pPr>
        <w:jc w:val="both"/>
        <w:rPr>
          <w:sz w:val="28"/>
          <w:szCs w:val="28"/>
        </w:rPr>
      </w:pPr>
      <w:r w:rsidRPr="00A6789C">
        <w:rPr>
          <w:sz w:val="28"/>
          <w:szCs w:val="28"/>
        </w:rPr>
        <w:t xml:space="preserve">        В ней отражены требования современных нормативных документов в сфере охраны труда, действие которых направлено на достижение безаварийного рабочего процесса на производстве.</w:t>
      </w:r>
    </w:p>
    <w:p w:rsidR="002F7B9D" w:rsidRPr="00A6789C" w:rsidRDefault="002F7B9D" w:rsidP="002F7B9D">
      <w:pPr>
        <w:jc w:val="both"/>
        <w:rPr>
          <w:sz w:val="28"/>
          <w:szCs w:val="28"/>
        </w:rPr>
      </w:pPr>
      <w:r w:rsidRPr="00A6789C">
        <w:rPr>
          <w:sz w:val="28"/>
          <w:szCs w:val="28"/>
        </w:rPr>
        <w:t xml:space="preserve">      На изучение дисциплины отводится 28 часов.</w:t>
      </w:r>
    </w:p>
    <w:sectPr w:rsidR="002F7B9D" w:rsidRPr="00A6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8"/>
    <w:rsid w:val="002F7B9D"/>
    <w:rsid w:val="008360D8"/>
    <w:rsid w:val="00917E12"/>
    <w:rsid w:val="00A363E7"/>
    <w:rsid w:val="00A6789C"/>
    <w:rsid w:val="00C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9365"/>
  <w15:chartTrackingRefBased/>
  <w15:docId w15:val="{FF438931-8714-4DE0-817B-B11FBE4E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B9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F7B9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7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F7B9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F7B9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F7B9D"/>
    <w:pPr>
      <w:spacing w:after="0" w:line="240" w:lineRule="auto"/>
    </w:pPr>
  </w:style>
  <w:style w:type="paragraph" w:styleId="a5">
    <w:name w:val="Body Text"/>
    <w:basedOn w:val="a"/>
    <w:link w:val="a6"/>
    <w:rsid w:val="002F7B9D"/>
    <w:pPr>
      <w:suppressAutoHyphens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2F7B9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2017-08-20T18:37:00Z</dcterms:created>
  <dcterms:modified xsi:type="dcterms:W3CDTF">2017-08-20T21:35:00Z</dcterms:modified>
</cp:coreProperties>
</file>