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30" w:rsidRDefault="00650F30" w:rsidP="00650F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стажировки</w:t>
      </w:r>
      <w:bookmarkStart w:id="0" w:name="_GoBack"/>
      <w:bookmarkEnd w:id="0"/>
    </w:p>
    <w:p w:rsidR="00650F30" w:rsidRPr="009D6D0F" w:rsidRDefault="00650F30" w:rsidP="00650F30">
      <w:pPr>
        <w:jc w:val="center"/>
        <w:rPr>
          <w:b/>
          <w:sz w:val="24"/>
          <w:szCs w:val="24"/>
        </w:rPr>
      </w:pPr>
      <w:r w:rsidRPr="009D6D0F">
        <w:rPr>
          <w:b/>
          <w:sz w:val="24"/>
          <w:szCs w:val="24"/>
        </w:rPr>
        <w:t>КАЛЕНДАРНО-ТЕМАТИЧЕСКИЙ ПЛАН</w:t>
      </w:r>
      <w:r>
        <w:rPr>
          <w:b/>
          <w:sz w:val="24"/>
          <w:szCs w:val="24"/>
        </w:rPr>
        <w:t>.</w:t>
      </w:r>
    </w:p>
    <w:p w:rsidR="00650F30" w:rsidRDefault="00650F30" w:rsidP="00650F30">
      <w:pPr>
        <w:widowControl/>
        <w:shd w:val="clear" w:color="auto" w:fill="FFFFFF"/>
        <w:jc w:val="both"/>
        <w:rPr>
          <w:sz w:val="24"/>
          <w:szCs w:val="24"/>
        </w:rPr>
      </w:pPr>
    </w:p>
    <w:tbl>
      <w:tblPr>
        <w:tblW w:w="9923" w:type="dxa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530"/>
        <w:gridCol w:w="850"/>
        <w:gridCol w:w="4985"/>
        <w:gridCol w:w="992"/>
      </w:tblGrid>
      <w:tr w:rsidR="00650F30" w:rsidRPr="00D21B6F" w:rsidTr="00450B1B">
        <w:trPr>
          <w:trHeight w:val="87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Pr="00D21B6F" w:rsidRDefault="00650F30" w:rsidP="00450B1B">
            <w:pPr>
              <w:jc w:val="center"/>
              <w:rPr>
                <w:b/>
                <w:sz w:val="24"/>
                <w:szCs w:val="24"/>
              </w:rPr>
            </w:pPr>
            <w:r w:rsidRPr="00D21B6F">
              <w:rPr>
                <w:b/>
                <w:sz w:val="24"/>
                <w:szCs w:val="24"/>
              </w:rPr>
              <w:t>№</w:t>
            </w:r>
          </w:p>
          <w:p w:rsidR="00650F30" w:rsidRPr="00D21B6F" w:rsidRDefault="00650F30" w:rsidP="00450B1B">
            <w:pPr>
              <w:jc w:val="center"/>
              <w:rPr>
                <w:b/>
                <w:sz w:val="24"/>
                <w:szCs w:val="24"/>
              </w:rPr>
            </w:pPr>
            <w:r w:rsidRPr="00D21B6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Pr="00D21B6F" w:rsidRDefault="00650F30" w:rsidP="00450B1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21B6F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30" w:rsidRPr="00D21B6F" w:rsidRDefault="00650F30" w:rsidP="00450B1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21B6F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D21B6F" w:rsidRDefault="00650F30" w:rsidP="00450B1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D21B6F">
              <w:rPr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D21B6F" w:rsidRDefault="00650F30" w:rsidP="00450B1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21B6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50F30" w:rsidRPr="00D21B6F" w:rsidTr="00450B1B">
        <w:trPr>
          <w:trHeight w:val="21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Pr="00F7044F" w:rsidRDefault="00650F30" w:rsidP="00450B1B">
            <w:pPr>
              <w:jc w:val="center"/>
              <w:rPr>
                <w:sz w:val="24"/>
                <w:szCs w:val="24"/>
              </w:rPr>
            </w:pPr>
            <w:r w:rsidRPr="00F7044F">
              <w:rPr>
                <w:sz w:val="24"/>
                <w:szCs w:val="24"/>
              </w:rPr>
              <w:t>1</w:t>
            </w:r>
          </w:p>
        </w:tc>
        <w:tc>
          <w:tcPr>
            <w:tcW w:w="25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Pr="00A6383B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часть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0F30" w:rsidRDefault="00650F30" w:rsidP="00450B1B">
            <w:pPr>
              <w:jc w:val="center"/>
              <w:rPr>
                <w:sz w:val="24"/>
                <w:szCs w:val="24"/>
              </w:rPr>
            </w:pPr>
          </w:p>
          <w:p w:rsidR="00650F30" w:rsidRDefault="00650F30" w:rsidP="00450B1B">
            <w:pPr>
              <w:jc w:val="center"/>
              <w:rPr>
                <w:sz w:val="24"/>
                <w:szCs w:val="24"/>
              </w:rPr>
            </w:pPr>
          </w:p>
          <w:p w:rsidR="00650F30" w:rsidRDefault="00650F30" w:rsidP="00450B1B">
            <w:pPr>
              <w:jc w:val="center"/>
              <w:rPr>
                <w:sz w:val="24"/>
                <w:szCs w:val="24"/>
              </w:rPr>
            </w:pPr>
          </w:p>
          <w:p w:rsidR="00650F30" w:rsidRDefault="00650F30" w:rsidP="00450B1B">
            <w:pPr>
              <w:jc w:val="center"/>
              <w:rPr>
                <w:sz w:val="24"/>
                <w:szCs w:val="24"/>
              </w:rPr>
            </w:pPr>
          </w:p>
          <w:p w:rsidR="00650F30" w:rsidRPr="00173448" w:rsidRDefault="00650F30" w:rsidP="00450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F7044F" w:rsidRDefault="00650F30" w:rsidP="00450B1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7044F">
              <w:rPr>
                <w:sz w:val="24"/>
                <w:szCs w:val="24"/>
              </w:rPr>
              <w:t>Ознакомление с организацией, правовой формой, штатным расписанием, сферой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F7044F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044F">
              <w:rPr>
                <w:sz w:val="24"/>
                <w:szCs w:val="24"/>
              </w:rPr>
              <w:t>2</w:t>
            </w:r>
          </w:p>
        </w:tc>
      </w:tr>
      <w:tr w:rsidR="00650F30" w:rsidRPr="00D21B6F" w:rsidTr="00450B1B">
        <w:trPr>
          <w:trHeight w:val="19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F7044F" w:rsidRDefault="00650F30" w:rsidP="00450B1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7044F">
              <w:rPr>
                <w:sz w:val="24"/>
                <w:szCs w:val="24"/>
              </w:rPr>
              <w:t>Наличие (отсутствие) опасных производственных объектов. Их направленность.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980377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0377">
              <w:rPr>
                <w:sz w:val="24"/>
                <w:szCs w:val="24"/>
              </w:rPr>
              <w:t>2</w:t>
            </w:r>
          </w:p>
        </w:tc>
      </w:tr>
      <w:tr w:rsidR="00650F30" w:rsidRPr="00D21B6F" w:rsidTr="00450B1B">
        <w:trPr>
          <w:trHeight w:val="24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980377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80377">
              <w:rPr>
                <w:sz w:val="24"/>
                <w:szCs w:val="24"/>
              </w:rPr>
              <w:t>Организация эксплуатации опасного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980377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0377">
              <w:rPr>
                <w:sz w:val="24"/>
                <w:szCs w:val="24"/>
              </w:rPr>
              <w:t>2</w:t>
            </w:r>
          </w:p>
        </w:tc>
      </w:tr>
      <w:tr w:rsidR="00650F30" w:rsidRPr="00D21B6F" w:rsidTr="00450B1B">
        <w:trPr>
          <w:trHeight w:val="195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25458B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5458B">
              <w:rPr>
                <w:sz w:val="24"/>
                <w:szCs w:val="24"/>
              </w:rPr>
              <w:t>Требования безопасности к эксплуатируемому объекту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25458B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58B">
              <w:rPr>
                <w:sz w:val="24"/>
                <w:szCs w:val="24"/>
              </w:rPr>
              <w:t>2</w:t>
            </w:r>
          </w:p>
        </w:tc>
      </w:tr>
      <w:tr w:rsidR="00650F30" w:rsidRPr="00D21B6F" w:rsidTr="00450B1B">
        <w:trPr>
          <w:trHeight w:val="1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Pr="00C316B0" w:rsidRDefault="00650F30" w:rsidP="00450B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охраны труда на предприятии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650F30" w:rsidRPr="00997FF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7FF0">
              <w:rPr>
                <w:sz w:val="24"/>
                <w:szCs w:val="24"/>
              </w:rPr>
              <w:t>16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25458B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охраны труда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25458B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0F30" w:rsidRPr="00D21B6F" w:rsidTr="00450B1B">
        <w:trPr>
          <w:trHeight w:val="16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F30" w:rsidRPr="00997FF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25458B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нормативно-правовых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25458B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0F30" w:rsidRPr="00D21B6F" w:rsidTr="00450B1B">
        <w:trPr>
          <w:trHeight w:val="15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F30" w:rsidRPr="00997FF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25458B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 за выполнение требований охраны труда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25458B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0F30" w:rsidRPr="00D21B6F" w:rsidTr="00450B1B">
        <w:trPr>
          <w:trHeight w:val="13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F30" w:rsidRPr="00997FF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25458B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инструкций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25458B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0F30" w:rsidRPr="00D21B6F" w:rsidTr="00450B1B">
        <w:trPr>
          <w:trHeight w:val="9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F30" w:rsidRPr="00997FF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25458B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25458B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0F30" w:rsidRPr="00D21B6F" w:rsidTr="00450B1B">
        <w:trPr>
          <w:trHeight w:val="13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F30" w:rsidRPr="00997FF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25458B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поощрений и наказаний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25458B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0F30" w:rsidRPr="00D21B6F" w:rsidTr="00450B1B">
        <w:trPr>
          <w:trHeight w:val="10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F30" w:rsidRPr="00997FF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25458B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ответственности, возлагаемые на работников организации в соответствии с их должностными обязанностями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25458B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0F30" w:rsidRPr="00D21B6F" w:rsidTr="00450B1B">
        <w:trPr>
          <w:trHeight w:val="165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30" w:rsidRPr="00997FF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25458B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Надзор за соблюдением требований охраны труда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Pr="0025458B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0F30" w:rsidRPr="00D21B6F" w:rsidTr="00450B1B">
        <w:trPr>
          <w:trHeight w:val="2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 работников, занятых на работах с вредными и опасными условиями труда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650F30" w:rsidRPr="00997FF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рабочих мест с вредными и опасными условиями труда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0F30" w:rsidRPr="00D21B6F" w:rsidTr="00450B1B">
        <w:trPr>
          <w:trHeight w:val="25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</w:t>
            </w:r>
            <w:proofErr w:type="spellStart"/>
            <w:r>
              <w:rPr>
                <w:sz w:val="24"/>
                <w:szCs w:val="24"/>
              </w:rPr>
              <w:t>спецоценки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0F30" w:rsidRPr="00D21B6F" w:rsidTr="00450B1B">
        <w:trPr>
          <w:trHeight w:val="24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спецоценки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0F30" w:rsidRPr="00D21B6F" w:rsidTr="00450B1B">
        <w:trPr>
          <w:trHeight w:val="13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персонала с результатами </w:t>
            </w:r>
            <w:proofErr w:type="spellStart"/>
            <w:r>
              <w:rPr>
                <w:sz w:val="24"/>
                <w:szCs w:val="24"/>
              </w:rPr>
              <w:t>спецоценки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0F30" w:rsidRPr="00D21B6F" w:rsidTr="00450B1B">
        <w:trPr>
          <w:trHeight w:val="126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СИЗ. Требования к СИЗ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0F30" w:rsidRPr="00D21B6F" w:rsidTr="00450B1B">
        <w:trPr>
          <w:trHeight w:val="21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выдачи и нормы выдачи СИЗ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0F30" w:rsidRPr="00D21B6F" w:rsidTr="00450B1B">
        <w:trPr>
          <w:trHeight w:val="16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Периодические медицинские осмотры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0F30" w:rsidRPr="00D21B6F" w:rsidTr="00450B1B">
        <w:trPr>
          <w:trHeight w:val="96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Льготы, предусмотренные работникам по результатам СОУТ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0F30" w:rsidRPr="00D21B6F" w:rsidTr="00450B1B">
        <w:trPr>
          <w:trHeight w:val="96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Default="00650F30" w:rsidP="00450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0" w:rsidRDefault="00650F30" w:rsidP="00450B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650F30" w:rsidRDefault="00650F30" w:rsidP="00650F30">
      <w:pPr>
        <w:widowControl/>
        <w:tabs>
          <w:tab w:val="left" w:pos="3330"/>
        </w:tabs>
        <w:suppressAutoHyphens w:val="0"/>
        <w:autoSpaceDN w:val="0"/>
        <w:adjustRightInd w:val="0"/>
        <w:jc w:val="both"/>
        <w:rPr>
          <w:b/>
          <w:sz w:val="28"/>
          <w:szCs w:val="28"/>
        </w:rPr>
      </w:pPr>
    </w:p>
    <w:p w:rsidR="00650F30" w:rsidRDefault="00650F30" w:rsidP="00650F30">
      <w:pPr>
        <w:widowControl/>
        <w:tabs>
          <w:tab w:val="left" w:pos="1530"/>
          <w:tab w:val="left" w:pos="3435"/>
        </w:tabs>
        <w:suppressAutoHyphens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СОДЕРЖАНИЕ.</w:t>
      </w:r>
    </w:p>
    <w:p w:rsidR="00650F30" w:rsidRPr="001C1961" w:rsidRDefault="00650F30" w:rsidP="00650F30">
      <w:pPr>
        <w:pStyle w:val="a4"/>
        <w:widowControl/>
        <w:numPr>
          <w:ilvl w:val="0"/>
          <w:numId w:val="1"/>
        </w:numPr>
        <w:tabs>
          <w:tab w:val="left" w:pos="1530"/>
        </w:tabs>
        <w:suppressAutoHyphens w:val="0"/>
        <w:autoSpaceDN w:val="0"/>
        <w:adjustRightInd w:val="0"/>
        <w:jc w:val="both"/>
        <w:rPr>
          <w:b/>
          <w:sz w:val="28"/>
          <w:szCs w:val="28"/>
        </w:rPr>
      </w:pPr>
      <w:r w:rsidRPr="001C1961">
        <w:rPr>
          <w:b/>
          <w:sz w:val="24"/>
          <w:szCs w:val="24"/>
        </w:rPr>
        <w:t>Организационная часть</w:t>
      </w:r>
    </w:p>
    <w:p w:rsidR="00650F30" w:rsidRDefault="00650F30" w:rsidP="00650F30">
      <w:pPr>
        <w:widowControl/>
        <w:tabs>
          <w:tab w:val="left" w:pos="1530"/>
        </w:tabs>
        <w:suppressAutoHyphens w:val="0"/>
        <w:autoSpaceDN w:val="0"/>
        <w:adjustRightInd w:val="0"/>
        <w:jc w:val="both"/>
        <w:rPr>
          <w:b/>
          <w:sz w:val="28"/>
          <w:szCs w:val="28"/>
        </w:rPr>
      </w:pPr>
    </w:p>
    <w:p w:rsidR="00650F30" w:rsidRDefault="00650F30" w:rsidP="00650F30">
      <w:pPr>
        <w:pStyle w:val="a3"/>
        <w:jc w:val="both"/>
        <w:rPr>
          <w:sz w:val="24"/>
          <w:szCs w:val="24"/>
        </w:rPr>
      </w:pPr>
      <w:r w:rsidRPr="001C1961">
        <w:rPr>
          <w:sz w:val="24"/>
          <w:szCs w:val="24"/>
        </w:rPr>
        <w:t>Ознакомление с организацией, правовой формой, штатным расписанием, сферой деятельности.</w:t>
      </w:r>
      <w:r>
        <w:rPr>
          <w:sz w:val="24"/>
          <w:szCs w:val="24"/>
        </w:rPr>
        <w:t xml:space="preserve"> </w:t>
      </w:r>
      <w:r w:rsidRPr="001C1961">
        <w:rPr>
          <w:sz w:val="24"/>
          <w:szCs w:val="24"/>
        </w:rPr>
        <w:t>Наличие (отсутствие) опасных производственных объектов. Их направленность.</w:t>
      </w:r>
      <w:r>
        <w:rPr>
          <w:sz w:val="24"/>
          <w:szCs w:val="24"/>
        </w:rPr>
        <w:t xml:space="preserve"> </w:t>
      </w:r>
      <w:r w:rsidRPr="001C1961">
        <w:rPr>
          <w:sz w:val="24"/>
          <w:szCs w:val="24"/>
        </w:rPr>
        <w:t>Организация эксплуатации опасного объекта</w:t>
      </w:r>
      <w:r>
        <w:rPr>
          <w:sz w:val="24"/>
          <w:szCs w:val="24"/>
        </w:rPr>
        <w:t xml:space="preserve">. </w:t>
      </w:r>
      <w:r w:rsidRPr="001C1961">
        <w:rPr>
          <w:sz w:val="24"/>
          <w:szCs w:val="24"/>
        </w:rPr>
        <w:t>Требования безопасности к эксплуатируемому объекту</w:t>
      </w:r>
      <w:r>
        <w:rPr>
          <w:sz w:val="24"/>
          <w:szCs w:val="24"/>
        </w:rPr>
        <w:t>.</w:t>
      </w:r>
    </w:p>
    <w:p w:rsidR="00650F30" w:rsidRPr="00F75953" w:rsidRDefault="00650F30" w:rsidP="00650F3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75953">
        <w:rPr>
          <w:b/>
          <w:sz w:val="24"/>
          <w:szCs w:val="24"/>
        </w:rPr>
        <w:t>Система охраны труда на предприятии</w:t>
      </w:r>
      <w:r>
        <w:rPr>
          <w:sz w:val="24"/>
          <w:szCs w:val="24"/>
        </w:rPr>
        <w:t xml:space="preserve">. </w:t>
      </w:r>
      <w:r w:rsidRPr="00F75953">
        <w:rPr>
          <w:sz w:val="24"/>
          <w:szCs w:val="24"/>
        </w:rPr>
        <w:t xml:space="preserve"> </w:t>
      </w:r>
    </w:p>
    <w:p w:rsidR="00650F30" w:rsidRDefault="00650F30" w:rsidP="00650F30">
      <w:pPr>
        <w:pStyle w:val="a3"/>
        <w:ind w:left="720"/>
        <w:jc w:val="both"/>
        <w:rPr>
          <w:b/>
          <w:sz w:val="28"/>
          <w:szCs w:val="28"/>
        </w:rPr>
      </w:pPr>
    </w:p>
    <w:p w:rsidR="00650F30" w:rsidRPr="000A2E22" w:rsidRDefault="00650F30" w:rsidP="00650F30">
      <w:pPr>
        <w:pStyle w:val="a3"/>
        <w:jc w:val="both"/>
        <w:rPr>
          <w:sz w:val="24"/>
          <w:szCs w:val="24"/>
        </w:rPr>
      </w:pPr>
      <w:r w:rsidRPr="000A2E22">
        <w:rPr>
          <w:sz w:val="24"/>
          <w:szCs w:val="24"/>
        </w:rPr>
        <w:t>Организация охраны труда на предприятии</w:t>
      </w:r>
      <w:r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>Система нормативно-правовых актов</w:t>
      </w:r>
      <w:r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>Ответственность за выполнение требований охраны труда</w:t>
      </w:r>
      <w:r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>Разработка инструкций на предприятии</w:t>
      </w:r>
      <w:r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>Организация мероприятий по охране труда</w:t>
      </w:r>
      <w:r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>Система поощрений и наказаний на предприятии</w:t>
      </w:r>
      <w:r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>Меры ответственности, возлагаемые на работников организации в соответствии с их должностными обязанностями</w:t>
      </w:r>
      <w:r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>Надзор за соблюдением требований охраны труда</w:t>
      </w:r>
      <w:r>
        <w:rPr>
          <w:sz w:val="24"/>
          <w:szCs w:val="24"/>
        </w:rPr>
        <w:t>.</w:t>
      </w:r>
    </w:p>
    <w:p w:rsidR="00650F30" w:rsidRDefault="00650F30" w:rsidP="00650F30">
      <w:pPr>
        <w:pStyle w:val="a3"/>
        <w:ind w:left="720" w:firstLine="708"/>
        <w:jc w:val="both"/>
        <w:rPr>
          <w:b/>
          <w:sz w:val="28"/>
          <w:szCs w:val="28"/>
        </w:rPr>
      </w:pPr>
    </w:p>
    <w:p w:rsidR="00650F30" w:rsidRPr="000A2E22" w:rsidRDefault="00650F30" w:rsidP="00650F3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A2E22">
        <w:rPr>
          <w:b/>
          <w:sz w:val="24"/>
          <w:szCs w:val="24"/>
        </w:rPr>
        <w:t>Охрана труда работников, занятых на работах с вредными и опасными условиями труда.</w:t>
      </w:r>
    </w:p>
    <w:p w:rsidR="00650F30" w:rsidRDefault="00650F30" w:rsidP="00650F30">
      <w:pPr>
        <w:pStyle w:val="a3"/>
        <w:ind w:left="720"/>
        <w:jc w:val="both"/>
        <w:rPr>
          <w:b/>
          <w:sz w:val="28"/>
          <w:szCs w:val="28"/>
        </w:rPr>
      </w:pPr>
    </w:p>
    <w:p w:rsidR="00650F30" w:rsidRPr="000A2E22" w:rsidRDefault="00650F30" w:rsidP="00650F30">
      <w:pPr>
        <w:pStyle w:val="a3"/>
        <w:jc w:val="both"/>
        <w:rPr>
          <w:sz w:val="24"/>
          <w:szCs w:val="24"/>
        </w:rPr>
      </w:pPr>
      <w:r w:rsidRPr="000A2E22">
        <w:rPr>
          <w:sz w:val="24"/>
          <w:szCs w:val="24"/>
        </w:rPr>
        <w:t>Определение рабочих мест с вредными и опасными условиями труда</w:t>
      </w:r>
      <w:r>
        <w:rPr>
          <w:sz w:val="24"/>
          <w:szCs w:val="24"/>
        </w:rPr>
        <w:t xml:space="preserve">. </w:t>
      </w:r>
      <w:proofErr w:type="gramStart"/>
      <w:r w:rsidRPr="000A2E22">
        <w:rPr>
          <w:sz w:val="24"/>
          <w:szCs w:val="24"/>
        </w:rPr>
        <w:t xml:space="preserve">Подготовка  </w:t>
      </w:r>
      <w:proofErr w:type="spellStart"/>
      <w:r w:rsidRPr="000A2E22">
        <w:rPr>
          <w:sz w:val="24"/>
          <w:szCs w:val="24"/>
        </w:rPr>
        <w:t>спецоценки</w:t>
      </w:r>
      <w:proofErr w:type="spellEnd"/>
      <w:proofErr w:type="gramEnd"/>
      <w:r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 xml:space="preserve">Проведение </w:t>
      </w:r>
      <w:proofErr w:type="spellStart"/>
      <w:r w:rsidRPr="000A2E22">
        <w:rPr>
          <w:sz w:val="24"/>
          <w:szCs w:val="24"/>
        </w:rPr>
        <w:t>спецоценки</w:t>
      </w:r>
      <w:proofErr w:type="spellEnd"/>
      <w:r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 xml:space="preserve">Ознакомление персонала с результатами </w:t>
      </w:r>
      <w:proofErr w:type="spellStart"/>
      <w:r w:rsidRPr="000A2E22">
        <w:rPr>
          <w:sz w:val="24"/>
          <w:szCs w:val="24"/>
        </w:rPr>
        <w:t>спецоценки</w:t>
      </w:r>
      <w:proofErr w:type="spellEnd"/>
      <w:r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>СИЗ. Требования к СИЗ</w:t>
      </w:r>
      <w:r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>Порядок выдачи и нормы выдачи СИЗ</w:t>
      </w:r>
      <w:r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>Пе</w:t>
      </w:r>
      <w:r>
        <w:rPr>
          <w:sz w:val="24"/>
          <w:szCs w:val="24"/>
        </w:rPr>
        <w:t xml:space="preserve">риодические медицинские осмотры. </w:t>
      </w:r>
      <w:r w:rsidRPr="000A2E22">
        <w:rPr>
          <w:sz w:val="24"/>
          <w:szCs w:val="24"/>
        </w:rPr>
        <w:t>Льготы, предусмотренные работникам по результатам СОУТ</w:t>
      </w:r>
      <w:r>
        <w:rPr>
          <w:sz w:val="24"/>
          <w:szCs w:val="24"/>
        </w:rPr>
        <w:t>. Зачет.</w:t>
      </w:r>
    </w:p>
    <w:p w:rsidR="00650F30" w:rsidRPr="000A2E22" w:rsidRDefault="00650F30" w:rsidP="00650F30">
      <w:pPr>
        <w:pStyle w:val="a3"/>
        <w:rPr>
          <w:b/>
          <w:sz w:val="24"/>
          <w:szCs w:val="24"/>
        </w:rPr>
      </w:pPr>
    </w:p>
    <w:p w:rsidR="00650F30" w:rsidRDefault="00650F30" w:rsidP="00650F30">
      <w:pPr>
        <w:pStyle w:val="a3"/>
        <w:ind w:left="720"/>
        <w:jc w:val="both"/>
        <w:rPr>
          <w:b/>
          <w:sz w:val="28"/>
          <w:szCs w:val="28"/>
        </w:rPr>
      </w:pPr>
    </w:p>
    <w:p w:rsidR="00650F30" w:rsidRDefault="00650F30" w:rsidP="00650F30">
      <w:pPr>
        <w:pStyle w:val="a3"/>
        <w:ind w:left="720"/>
        <w:jc w:val="both"/>
        <w:rPr>
          <w:b/>
          <w:sz w:val="28"/>
          <w:szCs w:val="28"/>
        </w:rPr>
      </w:pPr>
    </w:p>
    <w:p w:rsidR="00650F30" w:rsidRDefault="00650F30" w:rsidP="00650F30">
      <w:pPr>
        <w:pStyle w:val="a3"/>
        <w:ind w:left="720"/>
        <w:jc w:val="both"/>
        <w:rPr>
          <w:b/>
          <w:sz w:val="28"/>
          <w:szCs w:val="28"/>
        </w:rPr>
      </w:pPr>
    </w:p>
    <w:p w:rsidR="00650F30" w:rsidRDefault="00650F30" w:rsidP="00650F30">
      <w:pPr>
        <w:pStyle w:val="a3"/>
        <w:ind w:left="720"/>
        <w:jc w:val="both"/>
        <w:rPr>
          <w:b/>
          <w:sz w:val="28"/>
          <w:szCs w:val="28"/>
        </w:rPr>
      </w:pPr>
    </w:p>
    <w:p w:rsidR="00650F30" w:rsidRDefault="00650F30" w:rsidP="00650F30">
      <w:pPr>
        <w:pStyle w:val="a3"/>
        <w:ind w:left="720"/>
        <w:jc w:val="both"/>
        <w:rPr>
          <w:b/>
          <w:sz w:val="28"/>
          <w:szCs w:val="28"/>
        </w:rPr>
      </w:pPr>
    </w:p>
    <w:p w:rsidR="00650F30" w:rsidRDefault="00650F30" w:rsidP="00650F30">
      <w:pPr>
        <w:pStyle w:val="a3"/>
        <w:ind w:left="720"/>
        <w:jc w:val="both"/>
        <w:rPr>
          <w:b/>
          <w:sz w:val="28"/>
          <w:szCs w:val="28"/>
        </w:rPr>
      </w:pPr>
    </w:p>
    <w:p w:rsidR="0058646B" w:rsidRDefault="0058646B"/>
    <w:sectPr w:rsidR="0058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A6B2A"/>
    <w:multiLevelType w:val="hybridMultilevel"/>
    <w:tmpl w:val="AB1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DD"/>
    <w:rsid w:val="00126FDD"/>
    <w:rsid w:val="0058646B"/>
    <w:rsid w:val="006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D915"/>
  <w15:chartTrackingRefBased/>
  <w15:docId w15:val="{2C983945-DBCC-4586-9B61-85A60EFF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F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0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2017-08-20T20:23:00Z</dcterms:created>
  <dcterms:modified xsi:type="dcterms:W3CDTF">2017-08-20T20:24:00Z</dcterms:modified>
</cp:coreProperties>
</file>