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B8" w:rsidRPr="008008BA" w:rsidRDefault="006F41B8" w:rsidP="006F41B8">
      <w:pPr>
        <w:jc w:val="center"/>
        <w:rPr>
          <w:rFonts w:ascii="Times New Roman" w:hAnsi="Times New Roman" w:cs="Times New Roman"/>
          <w:sz w:val="48"/>
          <w:szCs w:val="48"/>
        </w:rPr>
      </w:pPr>
      <w:r w:rsidRPr="008008BA">
        <w:rPr>
          <w:rFonts w:ascii="Times New Roman" w:hAnsi="Times New Roman" w:cs="Times New Roman"/>
          <w:sz w:val="48"/>
          <w:szCs w:val="48"/>
        </w:rPr>
        <w:t>Фирменный бланк организации</w:t>
      </w:r>
    </w:p>
    <w:tbl>
      <w:tblPr>
        <w:tblW w:w="9868" w:type="dxa"/>
        <w:tblLayout w:type="fixed"/>
        <w:tblLook w:val="0000"/>
      </w:tblPr>
      <w:tblGrid>
        <w:gridCol w:w="509"/>
        <w:gridCol w:w="508"/>
        <w:gridCol w:w="1088"/>
        <w:gridCol w:w="544"/>
        <w:gridCol w:w="1592"/>
        <w:gridCol w:w="442"/>
        <w:gridCol w:w="265"/>
        <w:gridCol w:w="4666"/>
        <w:gridCol w:w="254"/>
      </w:tblGrid>
      <w:tr w:rsidR="006F41B8" w:rsidRPr="00CF1355" w:rsidTr="000E2BBC">
        <w:trPr>
          <w:cantSplit/>
          <w:trHeight w:val="15"/>
        </w:trPr>
        <w:tc>
          <w:tcPr>
            <w:tcW w:w="2105" w:type="dxa"/>
            <w:gridSpan w:val="3"/>
            <w:tcMar>
              <w:left w:w="57" w:type="dxa"/>
              <w:right w:w="57" w:type="dxa"/>
            </w:tcMar>
            <w:vAlign w:val="bottom"/>
          </w:tcPr>
          <w:p w:rsidR="006F41B8" w:rsidRPr="00CF1355" w:rsidRDefault="006F41B8" w:rsidP="000E2BBC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44" w:type="dxa"/>
            <w:vAlign w:val="bottom"/>
          </w:tcPr>
          <w:p w:rsidR="006F41B8" w:rsidRPr="00CF1355" w:rsidRDefault="006F41B8" w:rsidP="000E2BBC">
            <w:pPr>
              <w:pStyle w:val="a3"/>
              <w:jc w:val="both"/>
            </w:pPr>
            <w:r w:rsidRPr="00CF1355">
              <w:t>№</w:t>
            </w:r>
          </w:p>
        </w:tc>
        <w:tc>
          <w:tcPr>
            <w:tcW w:w="1592" w:type="dxa"/>
            <w:tcBorders>
              <w:bottom w:val="single" w:sz="2" w:space="0" w:color="auto"/>
            </w:tcBorders>
            <w:vAlign w:val="bottom"/>
          </w:tcPr>
          <w:p w:rsidR="006F41B8" w:rsidRPr="00CF1355" w:rsidRDefault="006F41B8" w:rsidP="000E2BBC">
            <w:pPr>
              <w:pStyle w:val="a3"/>
              <w:rPr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vMerge w:val="restart"/>
            <w:vAlign w:val="center"/>
          </w:tcPr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руководителя</w:t>
            </w:r>
          </w:p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  <w:p w:rsidR="006F41B8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В.А.Долматову</w:t>
            </w:r>
          </w:p>
          <w:p w:rsidR="006F41B8" w:rsidRPr="00CF1355" w:rsidRDefault="006F41B8" w:rsidP="000E2B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</w:tr>
      <w:tr w:rsidR="006F41B8" w:rsidRPr="00CF1355" w:rsidTr="000E2BBC">
        <w:trPr>
          <w:cantSplit/>
          <w:trHeight w:val="15"/>
        </w:trPr>
        <w:tc>
          <w:tcPr>
            <w:tcW w:w="509" w:type="dxa"/>
            <w:tcBorders>
              <w:top w:val="single" w:sz="2" w:space="0" w:color="auto"/>
            </w:tcBorders>
            <w:tcMar>
              <w:left w:w="57" w:type="dxa"/>
            </w:tcMar>
            <w:vAlign w:val="bottom"/>
          </w:tcPr>
          <w:p w:rsidR="006F41B8" w:rsidRPr="00CF1355" w:rsidRDefault="006F41B8" w:rsidP="000E2BBC">
            <w:pPr>
              <w:pStyle w:val="a3"/>
              <w:jc w:val="both"/>
            </w:pPr>
            <w:r w:rsidRPr="00CF1355">
              <w:t>на</w:t>
            </w:r>
          </w:p>
        </w:tc>
        <w:tc>
          <w:tcPr>
            <w:tcW w:w="508" w:type="dxa"/>
            <w:tcBorders>
              <w:top w:val="single" w:sz="2" w:space="0" w:color="auto"/>
            </w:tcBorders>
            <w:vAlign w:val="bottom"/>
          </w:tcPr>
          <w:p w:rsidR="006F41B8" w:rsidRPr="00CF1355" w:rsidRDefault="006F41B8" w:rsidP="000E2BBC">
            <w:pPr>
              <w:pStyle w:val="a3"/>
              <w:jc w:val="both"/>
            </w:pPr>
            <w:r w:rsidRPr="00CF1355">
              <w:t>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F41B8" w:rsidRPr="00CF1355" w:rsidRDefault="006F41B8" w:rsidP="000E2BBC">
            <w:pPr>
              <w:pStyle w:val="a3"/>
              <w:jc w:val="both"/>
            </w:pPr>
          </w:p>
        </w:tc>
        <w:tc>
          <w:tcPr>
            <w:tcW w:w="544" w:type="dxa"/>
            <w:vAlign w:val="bottom"/>
          </w:tcPr>
          <w:p w:rsidR="006F41B8" w:rsidRPr="00CF1355" w:rsidRDefault="006F41B8" w:rsidP="000E2BBC">
            <w:pPr>
              <w:pStyle w:val="a3"/>
              <w:jc w:val="both"/>
            </w:pPr>
            <w:r w:rsidRPr="00CF1355">
              <w:t>от</w:t>
            </w:r>
          </w:p>
        </w:tc>
        <w:tc>
          <w:tcPr>
            <w:tcW w:w="15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F41B8" w:rsidRPr="00CF1355" w:rsidRDefault="006F41B8" w:rsidP="000E2BBC">
            <w:pPr>
              <w:pStyle w:val="a3"/>
              <w:jc w:val="both"/>
            </w:pPr>
          </w:p>
        </w:tc>
        <w:tc>
          <w:tcPr>
            <w:tcW w:w="442" w:type="dxa"/>
            <w:shd w:val="clear" w:color="auto" w:fill="auto"/>
          </w:tcPr>
          <w:p w:rsidR="006F41B8" w:rsidRPr="00CF1355" w:rsidRDefault="006F41B8" w:rsidP="000E2BBC">
            <w:pPr>
              <w:pStyle w:val="a3"/>
            </w:pPr>
          </w:p>
        </w:tc>
        <w:tc>
          <w:tcPr>
            <w:tcW w:w="265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</w:tr>
      <w:tr w:rsidR="006F41B8" w:rsidRPr="00CF1355" w:rsidTr="000E2BBC">
        <w:trPr>
          <w:cantSplit/>
          <w:trHeight w:val="8"/>
        </w:trPr>
        <w:tc>
          <w:tcPr>
            <w:tcW w:w="4241" w:type="dxa"/>
            <w:gridSpan w:val="5"/>
            <w:vAlign w:val="bottom"/>
          </w:tcPr>
          <w:p w:rsidR="006F41B8" w:rsidRPr="00CF1355" w:rsidRDefault="006F41B8" w:rsidP="000E2BBC">
            <w:pPr>
              <w:pStyle w:val="a3"/>
              <w:jc w:val="both"/>
            </w:pPr>
          </w:p>
        </w:tc>
        <w:tc>
          <w:tcPr>
            <w:tcW w:w="442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auto"/>
          </w:tcPr>
          <w:p w:rsidR="006F41B8" w:rsidRPr="00CF1355" w:rsidRDefault="006F41B8" w:rsidP="000E2BBC">
            <w:pPr>
              <w:rPr>
                <w:rFonts w:ascii="Times New Roman" w:hAnsi="Times New Roman" w:cs="Times New Roman"/>
              </w:rPr>
            </w:pPr>
          </w:p>
        </w:tc>
      </w:tr>
    </w:tbl>
    <w:p w:rsidR="006F41B8" w:rsidRDefault="006F41B8" w:rsidP="006F41B8">
      <w:pPr>
        <w:rPr>
          <w:rFonts w:ascii="Times New Roman" w:hAnsi="Times New Roman" w:cs="Times New Roman"/>
        </w:rPr>
      </w:pPr>
    </w:p>
    <w:p w:rsidR="006F41B8" w:rsidRDefault="006F41B8" w:rsidP="006F41B8">
      <w:pPr>
        <w:tabs>
          <w:tab w:val="left" w:pos="63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1B8" w:rsidRDefault="006F41B8" w:rsidP="006F41B8">
      <w:pPr>
        <w:rPr>
          <w:rFonts w:ascii="Times New Roman" w:hAnsi="Times New Roman" w:cs="Times New Roman"/>
          <w:sz w:val="28"/>
          <w:szCs w:val="28"/>
        </w:rPr>
      </w:pPr>
    </w:p>
    <w:p w:rsidR="006F41B8" w:rsidRDefault="006F41B8" w:rsidP="006F41B8">
      <w:pPr>
        <w:rPr>
          <w:rFonts w:ascii="Times New Roman" w:hAnsi="Times New Roman" w:cs="Times New Roman"/>
          <w:sz w:val="28"/>
          <w:szCs w:val="28"/>
        </w:rPr>
      </w:pPr>
      <w:r w:rsidRPr="00796633">
        <w:rPr>
          <w:rFonts w:ascii="Times New Roman" w:hAnsi="Times New Roman" w:cs="Times New Roman"/>
          <w:sz w:val="28"/>
          <w:szCs w:val="28"/>
        </w:rPr>
        <w:t>Просим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перечисленные</w:t>
      </w:r>
      <w:r w:rsidRPr="00796633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63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6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96633">
        <w:rPr>
          <w:rFonts w:ascii="Times New Roman" w:hAnsi="Times New Roman" w:cs="Times New Roman"/>
          <w:sz w:val="28"/>
          <w:szCs w:val="28"/>
        </w:rPr>
        <w:t xml:space="preserve">00 рублей </w:t>
      </w:r>
      <w:r>
        <w:rPr>
          <w:rFonts w:ascii="Times New Roman" w:hAnsi="Times New Roman" w:cs="Times New Roman"/>
          <w:sz w:val="28"/>
          <w:szCs w:val="28"/>
        </w:rPr>
        <w:t xml:space="preserve">(одна тысяча триста рублей) </w:t>
      </w:r>
      <w:r w:rsidRPr="00796633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 xml:space="preserve"> в уплату госпошлины за аттестацию</w:t>
      </w:r>
    </w:p>
    <w:p w:rsidR="006F41B8" w:rsidRDefault="006F41B8" w:rsidP="006F4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(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6633">
        <w:rPr>
          <w:rFonts w:ascii="Times New Roman" w:hAnsi="Times New Roman" w:cs="Times New Roman"/>
          <w:sz w:val="28"/>
          <w:szCs w:val="28"/>
        </w:rPr>
        <w:t xml:space="preserve"> по платёжному поручению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96633">
        <w:rPr>
          <w:rFonts w:ascii="Times New Roman" w:hAnsi="Times New Roman" w:cs="Times New Roman"/>
          <w:sz w:val="28"/>
          <w:szCs w:val="28"/>
        </w:rPr>
        <w:t xml:space="preserve">             от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796633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79663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(И.И.Иванова) , считать как уплату госпошлины за (Петрова И.И.) .</w:t>
      </w:r>
    </w:p>
    <w:p w:rsidR="006F41B8" w:rsidRDefault="006F41B8" w:rsidP="006F41B8"/>
    <w:p w:rsidR="006F41B8" w:rsidRDefault="006F41B8" w:rsidP="006F41B8">
      <w:pPr>
        <w:tabs>
          <w:tab w:val="left" w:pos="6303"/>
        </w:tabs>
        <w:rPr>
          <w:rFonts w:ascii="Times New Roman" w:hAnsi="Times New Roman" w:cs="Times New Roman"/>
          <w:sz w:val="28"/>
          <w:szCs w:val="28"/>
        </w:rPr>
      </w:pPr>
    </w:p>
    <w:p w:rsidR="006F41B8" w:rsidRPr="00796633" w:rsidRDefault="006F41B8" w:rsidP="006F41B8">
      <w:pPr>
        <w:tabs>
          <w:tab w:val="left" w:pos="63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41B8" w:rsidRDefault="006F41B8" w:rsidP="006F41B8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Главный бухгалтер:</w:t>
      </w:r>
    </w:p>
    <w:p w:rsidR="00000000" w:rsidRDefault="006F41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41B8"/>
    <w:rsid w:val="006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ДатаИсполнитель"/>
    <w:basedOn w:val="a"/>
    <w:rsid w:val="006F4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2015-06-16T11:23:00Z</dcterms:created>
  <dcterms:modified xsi:type="dcterms:W3CDTF">2015-06-16T11:23:00Z</dcterms:modified>
</cp:coreProperties>
</file>